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24" w:rsidRDefault="003A0924" w:rsidP="00DB07EC">
      <w:pPr>
        <w:pStyle w:val="2"/>
        <w:spacing w:line="240" w:lineRule="auto"/>
        <w:ind w:firstLine="0"/>
        <w:jc w:val="center"/>
        <w:rPr>
          <w:b/>
        </w:rPr>
      </w:pPr>
      <w:bookmarkStart w:id="0" w:name="_Toc453968216"/>
      <w:bookmarkStart w:id="1" w:name="_Toc447669075"/>
      <w:r>
        <w:rPr>
          <w:b/>
        </w:rPr>
        <w:t>План внеурочной деятельности</w:t>
      </w:r>
      <w:bookmarkEnd w:id="0"/>
      <w:bookmarkEnd w:id="1"/>
    </w:p>
    <w:p w:rsidR="00DB07EC" w:rsidRPr="00DB07EC" w:rsidRDefault="00DB07EC" w:rsidP="00DB07EC">
      <w:pPr>
        <w:suppressAutoHyphens w:val="0"/>
        <w:spacing w:line="240" w:lineRule="auto"/>
        <w:ind w:firstLine="0"/>
        <w:jc w:val="center"/>
        <w:rPr>
          <w:rFonts w:eastAsia="Times New Roman"/>
          <w:b/>
          <w:bCs/>
          <w:szCs w:val="28"/>
          <w:lang w:eastAsia="ru-RU"/>
        </w:rPr>
      </w:pPr>
      <w:r w:rsidRPr="00DB07EC">
        <w:rPr>
          <w:rFonts w:eastAsia="Times New Roman"/>
          <w:b/>
          <w:bCs/>
          <w:szCs w:val="28"/>
          <w:lang w:eastAsia="ru-RU"/>
        </w:rPr>
        <w:t>«Средняя общеобразовательная школа № 75»</w:t>
      </w:r>
    </w:p>
    <w:p w:rsidR="00DB07EC" w:rsidRPr="00DB07EC" w:rsidRDefault="00DB07EC" w:rsidP="00DB07EC">
      <w:pPr>
        <w:suppressAutoHyphens w:val="0"/>
        <w:spacing w:line="240" w:lineRule="auto"/>
        <w:ind w:firstLine="0"/>
        <w:jc w:val="center"/>
        <w:rPr>
          <w:rFonts w:eastAsia="Times New Roman"/>
          <w:b/>
          <w:bCs/>
          <w:szCs w:val="28"/>
          <w:lang w:eastAsia="ru-RU"/>
        </w:rPr>
      </w:pPr>
      <w:r>
        <w:rPr>
          <w:rFonts w:eastAsia="Times New Roman"/>
          <w:b/>
          <w:bCs/>
          <w:szCs w:val="28"/>
          <w:lang w:eastAsia="ru-RU"/>
        </w:rPr>
        <w:t>СРЕДНЕ</w:t>
      </w:r>
      <w:r w:rsidRPr="00DB07EC">
        <w:rPr>
          <w:rFonts w:eastAsia="Times New Roman"/>
          <w:b/>
          <w:bCs/>
          <w:szCs w:val="28"/>
          <w:lang w:eastAsia="ru-RU"/>
        </w:rPr>
        <w:t>ГО ОБЩЕГО ОБРАЗОВАНИЯ</w:t>
      </w:r>
    </w:p>
    <w:p w:rsidR="003A0924" w:rsidRDefault="00DB07EC" w:rsidP="00DB07EC">
      <w:pPr>
        <w:pStyle w:val="2"/>
        <w:spacing w:line="240" w:lineRule="auto"/>
        <w:ind w:firstLine="0"/>
        <w:jc w:val="center"/>
        <w:rPr>
          <w:b/>
        </w:rPr>
      </w:pPr>
      <w:r>
        <w:rPr>
          <w:b/>
        </w:rPr>
        <w:t>(обучающихся 10-11 классов)</w:t>
      </w:r>
    </w:p>
    <w:p w:rsidR="003A0924" w:rsidRDefault="003A0924" w:rsidP="003A0924">
      <w:pPr>
        <w:rPr>
          <w:szCs w:val="28"/>
        </w:rPr>
      </w:pPr>
    </w:p>
    <w:p w:rsidR="00DB07EC" w:rsidRDefault="00DB07EC" w:rsidP="003A0924">
      <w:pPr>
        <w:rPr>
          <w:szCs w:val="28"/>
        </w:rPr>
      </w:pPr>
    </w:p>
    <w:p w:rsidR="00DB07EC" w:rsidRDefault="00DB07EC" w:rsidP="003A0924">
      <w:pPr>
        <w:rPr>
          <w:szCs w:val="28"/>
        </w:rPr>
      </w:pPr>
    </w:p>
    <w:p w:rsidR="00DB07EC" w:rsidRPr="00B2417C" w:rsidRDefault="00DB07EC" w:rsidP="00B2417C">
      <w:pPr>
        <w:suppressAutoHyphens w:val="0"/>
        <w:ind w:firstLine="708"/>
        <w:jc w:val="center"/>
        <w:rPr>
          <w:rFonts w:eastAsia="Times New Roman"/>
          <w:b/>
          <w:szCs w:val="28"/>
          <w:lang w:eastAsia="ru-RU"/>
        </w:rPr>
      </w:pPr>
      <w:r w:rsidRPr="00B2417C">
        <w:rPr>
          <w:rFonts w:eastAsia="Times New Roman"/>
          <w:b/>
          <w:szCs w:val="28"/>
          <w:lang w:eastAsia="ru-RU"/>
        </w:rPr>
        <w:t>Содержание</w:t>
      </w:r>
    </w:p>
    <w:p w:rsidR="00DB07EC" w:rsidRPr="00B2417C" w:rsidRDefault="00DB07EC" w:rsidP="00B2417C">
      <w:pPr>
        <w:suppressAutoHyphens w:val="0"/>
        <w:ind w:firstLine="708"/>
        <w:rPr>
          <w:rFonts w:eastAsia="Times New Roman"/>
          <w:b/>
          <w:sz w:val="32"/>
          <w:szCs w:val="32"/>
          <w:lang w:eastAsia="ru-RU"/>
        </w:rPr>
      </w:pPr>
    </w:p>
    <w:p w:rsidR="00DB07EC" w:rsidRPr="00B2417C" w:rsidRDefault="00DB07EC" w:rsidP="00B2417C">
      <w:pPr>
        <w:suppressAutoHyphens w:val="0"/>
        <w:ind w:firstLine="0"/>
        <w:jc w:val="left"/>
        <w:rPr>
          <w:rFonts w:eastAsia="Times New Roman"/>
          <w:szCs w:val="28"/>
          <w:lang w:eastAsia="ru-RU"/>
        </w:rPr>
      </w:pPr>
      <w:r w:rsidRPr="00B2417C">
        <w:rPr>
          <w:rFonts w:eastAsia="Times New Roman"/>
          <w:szCs w:val="28"/>
          <w:lang w:eastAsia="ru-RU"/>
        </w:rPr>
        <w:t>Пояснительная записка……………………………………………………………..2</w:t>
      </w:r>
    </w:p>
    <w:p w:rsidR="00DB07EC" w:rsidRPr="00B2417C" w:rsidRDefault="00DB07EC" w:rsidP="00B2417C">
      <w:pPr>
        <w:pStyle w:val="a8"/>
        <w:numPr>
          <w:ilvl w:val="0"/>
          <w:numId w:val="4"/>
        </w:numPr>
        <w:spacing w:line="360" w:lineRule="auto"/>
        <w:jc w:val="left"/>
        <w:rPr>
          <w:lang w:eastAsia="ru-RU"/>
        </w:rPr>
      </w:pPr>
      <w:r w:rsidRPr="00B2417C">
        <w:rPr>
          <w:lang w:eastAsia="ru-RU"/>
        </w:rPr>
        <w:t>Механизм конструирования модели плана внеурочной деятельности……</w:t>
      </w:r>
      <w:r w:rsidR="00B2417C">
        <w:rPr>
          <w:lang w:eastAsia="ru-RU"/>
        </w:rPr>
        <w:t>…3</w:t>
      </w:r>
    </w:p>
    <w:p w:rsidR="00DB07EC" w:rsidRPr="00B2417C" w:rsidRDefault="00DB07EC" w:rsidP="00B2417C">
      <w:pPr>
        <w:pStyle w:val="a8"/>
        <w:numPr>
          <w:ilvl w:val="0"/>
          <w:numId w:val="4"/>
        </w:numPr>
        <w:spacing w:line="360" w:lineRule="auto"/>
        <w:jc w:val="left"/>
        <w:rPr>
          <w:lang w:eastAsia="ru-RU"/>
        </w:rPr>
      </w:pPr>
      <w:r w:rsidRPr="00B2417C">
        <w:rPr>
          <w:rFonts w:eastAsia="Times New Roman"/>
          <w:szCs w:val="28"/>
          <w:lang w:eastAsia="ru-RU"/>
        </w:rPr>
        <w:t>Цель и задачи внеурочной деятельности……………………………………</w:t>
      </w:r>
      <w:r w:rsidR="00B2417C">
        <w:rPr>
          <w:rFonts w:eastAsia="Times New Roman"/>
          <w:szCs w:val="28"/>
          <w:lang w:eastAsia="ru-RU"/>
        </w:rPr>
        <w:t>….</w:t>
      </w:r>
      <w:r w:rsidR="00B2417C" w:rsidRPr="00B2417C">
        <w:rPr>
          <w:rFonts w:eastAsia="Times New Roman"/>
          <w:szCs w:val="28"/>
          <w:lang w:eastAsia="ru-RU"/>
        </w:rPr>
        <w:t>3</w:t>
      </w:r>
    </w:p>
    <w:p w:rsidR="00DB07EC" w:rsidRPr="00B2417C" w:rsidRDefault="00DB07EC" w:rsidP="00B2417C">
      <w:pPr>
        <w:pStyle w:val="a8"/>
        <w:numPr>
          <w:ilvl w:val="0"/>
          <w:numId w:val="4"/>
        </w:numPr>
        <w:spacing w:line="360" w:lineRule="auto"/>
        <w:jc w:val="left"/>
        <w:rPr>
          <w:lang w:eastAsia="ru-RU"/>
        </w:rPr>
      </w:pPr>
      <w:r w:rsidRPr="00B2417C">
        <w:rPr>
          <w:rFonts w:eastAsia="Times New Roman"/>
          <w:szCs w:val="28"/>
          <w:lang w:eastAsia="ru-RU"/>
        </w:rPr>
        <w:t>Принципы  внеурочной деятельности………………………………………….</w:t>
      </w:r>
      <w:r w:rsidR="00B2417C">
        <w:rPr>
          <w:rFonts w:eastAsia="Times New Roman"/>
          <w:szCs w:val="28"/>
          <w:lang w:eastAsia="ru-RU"/>
        </w:rPr>
        <w:t>.4</w:t>
      </w:r>
    </w:p>
    <w:p w:rsidR="00DB07EC" w:rsidRPr="00B2417C" w:rsidRDefault="00DB07EC" w:rsidP="00B2417C">
      <w:pPr>
        <w:pStyle w:val="a8"/>
        <w:numPr>
          <w:ilvl w:val="0"/>
          <w:numId w:val="4"/>
        </w:numPr>
        <w:spacing w:line="360" w:lineRule="auto"/>
        <w:jc w:val="left"/>
        <w:rPr>
          <w:lang w:eastAsia="ru-RU"/>
        </w:rPr>
      </w:pPr>
      <w:r w:rsidRPr="00B2417C">
        <w:rPr>
          <w:rFonts w:eastAsia="Times New Roman"/>
          <w:szCs w:val="28"/>
          <w:lang w:eastAsia="ru-RU"/>
        </w:rPr>
        <w:t>Направления и формы внеурочной деятельности ……………………...</w:t>
      </w:r>
      <w:r w:rsidR="00B2417C">
        <w:rPr>
          <w:rFonts w:eastAsia="Times New Roman"/>
          <w:szCs w:val="28"/>
          <w:lang w:eastAsia="ru-RU"/>
        </w:rPr>
        <w:t>..........4</w:t>
      </w:r>
    </w:p>
    <w:p w:rsidR="00DB07EC" w:rsidRPr="00B2417C" w:rsidRDefault="00DB07EC" w:rsidP="00B2417C">
      <w:pPr>
        <w:suppressAutoHyphens w:val="0"/>
        <w:ind w:firstLine="0"/>
        <w:jc w:val="left"/>
        <w:rPr>
          <w:b/>
          <w:szCs w:val="28"/>
          <w:lang w:eastAsia="ru-RU"/>
        </w:rPr>
      </w:pPr>
      <w:r w:rsidRPr="00B2417C">
        <w:rPr>
          <w:szCs w:val="28"/>
          <w:lang w:eastAsia="ru-RU"/>
        </w:rPr>
        <w:t>5.  Состав и структура направлений внеурочной деятельности………………</w:t>
      </w:r>
      <w:r w:rsidR="00B2417C">
        <w:rPr>
          <w:szCs w:val="28"/>
          <w:lang w:eastAsia="ru-RU"/>
        </w:rPr>
        <w:t>….6</w:t>
      </w:r>
    </w:p>
    <w:p w:rsidR="00DB07EC" w:rsidRPr="00B2417C" w:rsidRDefault="00DB07EC" w:rsidP="00B2417C">
      <w:pPr>
        <w:suppressAutoHyphens w:val="0"/>
        <w:ind w:firstLine="0"/>
        <w:jc w:val="left"/>
        <w:rPr>
          <w:szCs w:val="28"/>
          <w:lang w:eastAsia="ru-RU"/>
        </w:rPr>
      </w:pPr>
      <w:r w:rsidRPr="00B2417C">
        <w:rPr>
          <w:szCs w:val="28"/>
          <w:lang w:eastAsia="ru-RU"/>
        </w:rPr>
        <w:t>6.  Режим организации внеурочной деятельности………………………………</w:t>
      </w:r>
      <w:r w:rsidR="00B2417C">
        <w:rPr>
          <w:szCs w:val="28"/>
          <w:lang w:eastAsia="ru-RU"/>
        </w:rPr>
        <w:t>...6</w:t>
      </w:r>
    </w:p>
    <w:p w:rsidR="00DB07EC" w:rsidRPr="00B2417C" w:rsidRDefault="00DB07EC" w:rsidP="00B2417C">
      <w:pPr>
        <w:suppressAutoHyphens w:val="0"/>
        <w:ind w:firstLine="0"/>
        <w:jc w:val="left"/>
        <w:rPr>
          <w:rFonts w:eastAsia="Arial Unicode MS"/>
          <w:szCs w:val="28"/>
          <w:lang w:eastAsia="ru-RU"/>
        </w:rPr>
      </w:pPr>
      <w:r w:rsidRPr="00B2417C">
        <w:rPr>
          <w:rFonts w:eastAsia="Arial Unicode MS"/>
          <w:szCs w:val="28"/>
          <w:lang w:eastAsia="ru-RU"/>
        </w:rPr>
        <w:t>7. Показатели деятельности педагогов по реализации модели внеурочной деятельности</w:t>
      </w:r>
      <w:r w:rsidR="00541B90" w:rsidRPr="00B2417C">
        <w:rPr>
          <w:rFonts w:eastAsia="Arial Unicode MS"/>
          <w:szCs w:val="28"/>
          <w:lang w:eastAsia="ru-RU"/>
        </w:rPr>
        <w:t>………………………………………………………………</w:t>
      </w:r>
      <w:r w:rsidR="00B2417C">
        <w:rPr>
          <w:rFonts w:eastAsia="Arial Unicode MS"/>
          <w:szCs w:val="28"/>
          <w:lang w:eastAsia="ru-RU"/>
        </w:rPr>
        <w:t>…………8</w:t>
      </w:r>
    </w:p>
    <w:p w:rsidR="00DB07EC" w:rsidRPr="00B2417C" w:rsidRDefault="00541B90" w:rsidP="00B2417C">
      <w:pPr>
        <w:suppressAutoHyphens w:val="0"/>
        <w:ind w:firstLine="0"/>
        <w:jc w:val="left"/>
        <w:rPr>
          <w:rFonts w:eastAsia="Arial Unicode MS"/>
          <w:szCs w:val="28"/>
          <w:lang w:eastAsia="ru-RU"/>
        </w:rPr>
      </w:pPr>
      <w:r w:rsidRPr="00B2417C">
        <w:rPr>
          <w:rFonts w:eastAsia="Arial Unicode MS"/>
          <w:szCs w:val="28"/>
          <w:lang w:eastAsia="ru-RU"/>
        </w:rPr>
        <w:t>8.Ожидаемые результаты внеурочной деятельности ФГОС среднего общего образования…………………………………………………………………</w:t>
      </w:r>
      <w:r w:rsidR="00B2417C">
        <w:rPr>
          <w:rFonts w:eastAsia="Arial Unicode MS"/>
          <w:szCs w:val="28"/>
          <w:lang w:eastAsia="ru-RU"/>
        </w:rPr>
        <w:t>………..8</w:t>
      </w:r>
    </w:p>
    <w:p w:rsidR="00541B90" w:rsidRPr="00B2417C" w:rsidRDefault="00541B90" w:rsidP="00B2417C">
      <w:pPr>
        <w:suppressAutoHyphens w:val="0"/>
        <w:ind w:firstLine="0"/>
        <w:jc w:val="left"/>
        <w:rPr>
          <w:rFonts w:eastAsia="Arial Unicode MS"/>
          <w:szCs w:val="28"/>
        </w:rPr>
      </w:pPr>
      <w:r w:rsidRPr="00B2417C">
        <w:rPr>
          <w:rFonts w:eastAsia="Arial Unicode MS"/>
          <w:szCs w:val="28"/>
          <w:lang w:eastAsia="ru-RU"/>
        </w:rPr>
        <w:t xml:space="preserve">9. </w:t>
      </w:r>
      <w:r w:rsidRPr="00B2417C">
        <w:rPr>
          <w:rFonts w:eastAsia="Arial Unicode MS"/>
          <w:szCs w:val="28"/>
        </w:rPr>
        <w:t>Содержание плана внеурочной деятельности</w:t>
      </w:r>
      <w:r w:rsidR="00B2417C">
        <w:rPr>
          <w:rFonts w:eastAsia="Arial Unicode MS"/>
          <w:szCs w:val="28"/>
        </w:rPr>
        <w:t>…………………………………..9</w:t>
      </w:r>
    </w:p>
    <w:p w:rsidR="00DB07EC" w:rsidRPr="00B2417C" w:rsidRDefault="00B2417C" w:rsidP="00B2417C">
      <w:pPr>
        <w:suppressAutoHyphens w:val="0"/>
        <w:ind w:firstLine="0"/>
        <w:jc w:val="left"/>
        <w:rPr>
          <w:rFonts w:eastAsia="Times New Roman"/>
          <w:szCs w:val="28"/>
          <w:lang w:eastAsia="ru-RU"/>
        </w:rPr>
      </w:pPr>
      <w:r w:rsidRPr="00B2417C">
        <w:rPr>
          <w:rFonts w:eastAsia="Times New Roman"/>
          <w:szCs w:val="28"/>
          <w:lang w:eastAsia="ru-RU"/>
        </w:rPr>
        <w:t>10. Совместная педагогическая деятельность семьи и школы</w:t>
      </w:r>
      <w:r w:rsidR="00DB07EC" w:rsidRPr="00B2417C">
        <w:rPr>
          <w:rFonts w:eastAsia="Times New Roman"/>
          <w:szCs w:val="28"/>
          <w:lang w:eastAsia="ru-RU"/>
        </w:rPr>
        <w:t>……………</w:t>
      </w:r>
      <w:r>
        <w:rPr>
          <w:rFonts w:eastAsia="Times New Roman"/>
          <w:szCs w:val="28"/>
          <w:lang w:eastAsia="ru-RU"/>
        </w:rPr>
        <w:t>…….11</w:t>
      </w:r>
    </w:p>
    <w:p w:rsidR="00DB07EC" w:rsidRPr="00B2417C" w:rsidRDefault="00B2417C" w:rsidP="00B2417C">
      <w:pPr>
        <w:suppressAutoHyphens w:val="0"/>
        <w:ind w:firstLine="0"/>
        <w:jc w:val="left"/>
        <w:rPr>
          <w:rFonts w:eastAsia="Arial Unicode MS"/>
          <w:b/>
          <w:szCs w:val="28"/>
          <w:lang w:eastAsia="ru-RU"/>
        </w:rPr>
      </w:pPr>
      <w:r w:rsidRPr="00B2417C">
        <w:rPr>
          <w:rFonts w:eastAsia="Arial Unicode MS"/>
          <w:szCs w:val="28"/>
          <w:lang w:eastAsia="ru-RU"/>
        </w:rPr>
        <w:t>11</w:t>
      </w:r>
      <w:r w:rsidR="00DB07EC" w:rsidRPr="00B2417C">
        <w:rPr>
          <w:rFonts w:eastAsia="Arial Unicode MS"/>
          <w:szCs w:val="28"/>
          <w:lang w:eastAsia="ru-RU"/>
        </w:rPr>
        <w:t>. Мониторинг эффективности внеурочной деятельнос</w:t>
      </w:r>
      <w:r w:rsidRPr="00B2417C">
        <w:rPr>
          <w:rFonts w:eastAsia="Arial Unicode MS"/>
          <w:szCs w:val="28"/>
          <w:lang w:eastAsia="ru-RU"/>
        </w:rPr>
        <w:t>ти ……………………</w:t>
      </w:r>
      <w:r>
        <w:rPr>
          <w:rFonts w:eastAsia="Arial Unicode MS"/>
          <w:szCs w:val="28"/>
          <w:lang w:eastAsia="ru-RU"/>
        </w:rPr>
        <w:t>12</w:t>
      </w:r>
    </w:p>
    <w:p w:rsidR="00DB07EC" w:rsidRDefault="00DB07EC" w:rsidP="003A0924">
      <w:pPr>
        <w:rPr>
          <w:szCs w:val="28"/>
        </w:rPr>
      </w:pPr>
    </w:p>
    <w:p w:rsidR="00DB07EC" w:rsidRDefault="00DB07EC" w:rsidP="003A0924">
      <w:pPr>
        <w:rPr>
          <w:szCs w:val="28"/>
        </w:rPr>
      </w:pPr>
    </w:p>
    <w:p w:rsidR="00B2417C" w:rsidRDefault="00B2417C" w:rsidP="00B2417C">
      <w:pPr>
        <w:keepNext/>
        <w:suppressAutoHyphens w:val="0"/>
        <w:spacing w:line="240" w:lineRule="auto"/>
        <w:ind w:firstLine="0"/>
        <w:outlineLvl w:val="2"/>
        <w:rPr>
          <w:szCs w:val="28"/>
        </w:rPr>
      </w:pPr>
    </w:p>
    <w:p w:rsidR="008573FE" w:rsidRDefault="008573FE" w:rsidP="00B2417C">
      <w:pPr>
        <w:keepNext/>
        <w:suppressAutoHyphens w:val="0"/>
        <w:spacing w:line="240" w:lineRule="auto"/>
        <w:ind w:firstLine="0"/>
        <w:outlineLvl w:val="2"/>
        <w:rPr>
          <w:szCs w:val="28"/>
        </w:rPr>
      </w:pPr>
    </w:p>
    <w:p w:rsidR="008573FE" w:rsidRDefault="008573FE" w:rsidP="00B2417C">
      <w:pPr>
        <w:keepNext/>
        <w:suppressAutoHyphens w:val="0"/>
        <w:spacing w:line="240" w:lineRule="auto"/>
        <w:ind w:firstLine="0"/>
        <w:jc w:val="center"/>
        <w:outlineLvl w:val="2"/>
        <w:rPr>
          <w:szCs w:val="28"/>
        </w:rPr>
      </w:pPr>
    </w:p>
    <w:p w:rsidR="008573FE" w:rsidRDefault="008573FE" w:rsidP="00B2417C">
      <w:pPr>
        <w:keepNext/>
        <w:suppressAutoHyphens w:val="0"/>
        <w:spacing w:line="240" w:lineRule="auto"/>
        <w:ind w:firstLine="0"/>
        <w:jc w:val="center"/>
        <w:outlineLvl w:val="2"/>
        <w:rPr>
          <w:szCs w:val="28"/>
        </w:rPr>
      </w:pPr>
    </w:p>
    <w:p w:rsidR="008573FE" w:rsidRDefault="008573FE" w:rsidP="00B2417C">
      <w:pPr>
        <w:keepNext/>
        <w:suppressAutoHyphens w:val="0"/>
        <w:spacing w:line="240" w:lineRule="auto"/>
        <w:ind w:firstLine="0"/>
        <w:jc w:val="center"/>
        <w:outlineLvl w:val="2"/>
        <w:rPr>
          <w:szCs w:val="28"/>
        </w:rPr>
      </w:pPr>
    </w:p>
    <w:p w:rsidR="00DB07EC" w:rsidRDefault="00DB07EC" w:rsidP="00B2417C">
      <w:pPr>
        <w:keepNext/>
        <w:suppressAutoHyphens w:val="0"/>
        <w:spacing w:line="240" w:lineRule="auto"/>
        <w:ind w:firstLine="0"/>
        <w:jc w:val="center"/>
        <w:outlineLvl w:val="2"/>
        <w:rPr>
          <w:rFonts w:eastAsia="Times New Roman"/>
          <w:b/>
          <w:bCs/>
          <w:szCs w:val="28"/>
          <w:lang w:eastAsia="ru-RU"/>
        </w:rPr>
      </w:pPr>
      <w:r w:rsidRPr="00DB07EC">
        <w:rPr>
          <w:rFonts w:eastAsia="Times New Roman"/>
          <w:b/>
          <w:bCs/>
          <w:szCs w:val="28"/>
          <w:lang w:eastAsia="ru-RU"/>
        </w:rPr>
        <w:t>Пояснительная записка</w:t>
      </w:r>
    </w:p>
    <w:p w:rsidR="00B2417C" w:rsidRPr="00B2417C" w:rsidRDefault="00B2417C" w:rsidP="00B2417C">
      <w:pPr>
        <w:keepNext/>
        <w:suppressAutoHyphens w:val="0"/>
        <w:spacing w:line="240" w:lineRule="auto"/>
        <w:ind w:firstLine="0"/>
        <w:jc w:val="center"/>
        <w:outlineLvl w:val="2"/>
        <w:rPr>
          <w:rFonts w:eastAsia="Times New Roman"/>
          <w:b/>
          <w:bCs/>
          <w:szCs w:val="28"/>
          <w:lang w:eastAsia="ru-RU"/>
        </w:rPr>
      </w:pPr>
    </w:p>
    <w:p w:rsidR="00DB07EC" w:rsidRDefault="00DB07EC" w:rsidP="00DB07EC">
      <w:pPr>
        <w:spacing w:line="240" w:lineRule="auto"/>
        <w:rPr>
          <w:szCs w:val="28"/>
        </w:rPr>
      </w:pPr>
      <w:r w:rsidRPr="00DB07EC">
        <w:rPr>
          <w:szCs w:val="28"/>
        </w:rPr>
        <w:t xml:space="preserve">Внеурочная деятельность школьников – это совокупность всех видов деятельности,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w:t>
      </w:r>
      <w:r>
        <w:rPr>
          <w:szCs w:val="28"/>
        </w:rPr>
        <w:t xml:space="preserve">учебных действий. </w:t>
      </w:r>
      <w:r w:rsidRPr="00DB07EC">
        <w:rPr>
          <w:szCs w:val="28"/>
        </w:rPr>
        <w:t xml:space="preserve">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 же самостоятельность образовательного учреждения в процессе наполнения внеурочной деятельности конкретным содержанием. </w:t>
      </w:r>
    </w:p>
    <w:p w:rsidR="003A0924" w:rsidRDefault="003A0924" w:rsidP="00DB07EC">
      <w:pPr>
        <w:spacing w:line="240" w:lineRule="auto"/>
        <w:rPr>
          <w:szCs w:val="28"/>
        </w:rPr>
      </w:pPr>
      <w:r>
        <w:rPr>
          <w:szCs w:val="28"/>
        </w:rPr>
        <w:t>План внеурочной деятельности является частью организационного раздела основной образовательной программ</w:t>
      </w:r>
      <w:r w:rsidR="00472E63">
        <w:rPr>
          <w:szCs w:val="28"/>
        </w:rPr>
        <w:t xml:space="preserve">ы среднего общего образования </w:t>
      </w:r>
      <w:r>
        <w:rPr>
          <w:szCs w:val="28"/>
        </w:rPr>
        <w:t>и включает:</w:t>
      </w:r>
    </w:p>
    <w:p w:rsidR="003A0924" w:rsidRDefault="003A0924" w:rsidP="00DB07EC">
      <w:pPr>
        <w:pStyle w:val="a"/>
        <w:spacing w:line="240" w:lineRule="auto"/>
      </w:pPr>
      <w:r>
        <w:t>план организации деятельности ученических</w:t>
      </w:r>
      <w:r w:rsidR="00DB07EC">
        <w:t xml:space="preserve"> сообществ (Совет  С</w:t>
      </w:r>
      <w:r>
        <w:t>тар</w:t>
      </w:r>
      <w:r w:rsidR="00DB07EC">
        <w:t>шеклассников, Советы актива классных коллективов</w:t>
      </w:r>
      <w:r>
        <w:t>; юношеских общественных объединений, организаций (в том числе и в рамках «Российского движения школьников»);</w:t>
      </w:r>
    </w:p>
    <w:p w:rsidR="003A0924" w:rsidRDefault="003A0924" w:rsidP="00DB07EC">
      <w:pPr>
        <w:pStyle w:val="a"/>
        <w:spacing w:line="240" w:lineRule="auto"/>
      </w:pPr>
      <w:r>
        <w:t xml:space="preserve">план реализации курсов внеурочной </w:t>
      </w:r>
      <w:proofErr w:type="gramStart"/>
      <w:r>
        <w:t>деятельности</w:t>
      </w:r>
      <w:proofErr w:type="gramEnd"/>
      <w:r>
        <w:t xml:space="preserve"> по выбору обучающихся (предметные кружки, факультативы, научные общества, школьные олимпиады по предметам);</w:t>
      </w:r>
    </w:p>
    <w:p w:rsidR="003A0924" w:rsidRDefault="003A0924" w:rsidP="00DB07EC">
      <w:pPr>
        <w:pStyle w:val="a"/>
        <w:spacing w:line="240" w:lineRule="auto"/>
      </w:pPr>
      <w:r>
        <w:t>план воспитательных мероприятий.</w:t>
      </w:r>
    </w:p>
    <w:p w:rsidR="00E86862" w:rsidRDefault="003A0924" w:rsidP="00DB07EC">
      <w:pPr>
        <w:spacing w:line="240" w:lineRule="auto"/>
        <w:rPr>
          <w:szCs w:val="28"/>
        </w:rPr>
      </w:pPr>
      <w:r>
        <w:rPr>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6535B" w:rsidRDefault="00C6535B" w:rsidP="00DB07EC">
      <w:pPr>
        <w:spacing w:line="240" w:lineRule="auto"/>
        <w:ind w:firstLine="0"/>
        <w:rPr>
          <w:szCs w:val="28"/>
        </w:rPr>
      </w:pPr>
    </w:p>
    <w:p w:rsidR="00DB07EC" w:rsidRDefault="00DB07EC" w:rsidP="00DB07EC">
      <w:pPr>
        <w:spacing w:line="240" w:lineRule="auto"/>
        <w:ind w:firstLine="0"/>
        <w:rPr>
          <w:szCs w:val="28"/>
        </w:rPr>
      </w:pPr>
    </w:p>
    <w:p w:rsidR="00DB07EC" w:rsidRDefault="00DB07EC" w:rsidP="00DB07EC">
      <w:pPr>
        <w:spacing w:line="240" w:lineRule="auto"/>
        <w:ind w:firstLine="0"/>
        <w:rPr>
          <w:szCs w:val="28"/>
        </w:rPr>
      </w:pPr>
    </w:p>
    <w:p w:rsidR="00DB07EC" w:rsidRDefault="00DB07EC" w:rsidP="00DB07EC">
      <w:pPr>
        <w:spacing w:line="240" w:lineRule="auto"/>
        <w:ind w:firstLine="0"/>
        <w:rPr>
          <w:szCs w:val="28"/>
        </w:rPr>
      </w:pPr>
    </w:p>
    <w:p w:rsidR="00DB07EC" w:rsidRDefault="00DB07EC" w:rsidP="00DB07EC">
      <w:pPr>
        <w:spacing w:line="240" w:lineRule="auto"/>
        <w:ind w:firstLine="0"/>
        <w:rPr>
          <w:szCs w:val="28"/>
        </w:rPr>
      </w:pPr>
    </w:p>
    <w:p w:rsidR="00DB07EC" w:rsidRDefault="00DB07EC" w:rsidP="00DB07EC">
      <w:pPr>
        <w:spacing w:line="240" w:lineRule="auto"/>
        <w:ind w:firstLine="0"/>
        <w:rPr>
          <w:szCs w:val="28"/>
        </w:rPr>
      </w:pPr>
    </w:p>
    <w:p w:rsidR="00DB07EC" w:rsidRDefault="00DB07EC" w:rsidP="00DB07EC">
      <w:pPr>
        <w:spacing w:line="240" w:lineRule="auto"/>
        <w:ind w:firstLine="0"/>
        <w:rPr>
          <w:szCs w:val="28"/>
        </w:rPr>
      </w:pPr>
    </w:p>
    <w:p w:rsidR="00DB07EC" w:rsidRDefault="00DB07EC" w:rsidP="00DB07EC">
      <w:pPr>
        <w:spacing w:line="240" w:lineRule="auto"/>
        <w:ind w:firstLine="0"/>
        <w:rPr>
          <w:szCs w:val="28"/>
        </w:rPr>
      </w:pPr>
    </w:p>
    <w:p w:rsidR="00B2417C" w:rsidRDefault="00B2417C" w:rsidP="00DB07EC">
      <w:pPr>
        <w:spacing w:line="240" w:lineRule="auto"/>
        <w:ind w:firstLine="0"/>
        <w:rPr>
          <w:szCs w:val="28"/>
        </w:rPr>
      </w:pPr>
    </w:p>
    <w:p w:rsidR="00DB07EC" w:rsidRPr="00DB07EC" w:rsidRDefault="00DB07EC" w:rsidP="00DB07EC">
      <w:pPr>
        <w:spacing w:line="240" w:lineRule="auto"/>
        <w:ind w:firstLine="0"/>
        <w:jc w:val="center"/>
        <w:rPr>
          <w:b/>
          <w:szCs w:val="28"/>
        </w:rPr>
      </w:pPr>
      <w:r w:rsidRPr="00DB07EC">
        <w:rPr>
          <w:b/>
          <w:szCs w:val="28"/>
        </w:rPr>
        <w:t>1.</w:t>
      </w:r>
    </w:p>
    <w:p w:rsidR="00E86862" w:rsidRDefault="00E86862" w:rsidP="00DB07EC">
      <w:pPr>
        <w:spacing w:line="240" w:lineRule="auto"/>
        <w:jc w:val="center"/>
        <w:rPr>
          <w:b/>
          <w:bCs/>
          <w:szCs w:val="28"/>
        </w:rPr>
      </w:pPr>
      <w:r w:rsidRPr="00E86862">
        <w:rPr>
          <w:b/>
          <w:bCs/>
          <w:szCs w:val="28"/>
        </w:rPr>
        <w:t>Механизм конструирования модели</w:t>
      </w:r>
    </w:p>
    <w:p w:rsidR="00E86862" w:rsidRDefault="00E86862" w:rsidP="00DB07EC">
      <w:pPr>
        <w:spacing w:line="240" w:lineRule="auto"/>
        <w:jc w:val="center"/>
        <w:rPr>
          <w:b/>
        </w:rPr>
      </w:pPr>
      <w:r>
        <w:rPr>
          <w:b/>
        </w:rPr>
        <w:t>плана внеурочной деятельности</w:t>
      </w:r>
    </w:p>
    <w:p w:rsidR="00DB07EC" w:rsidRPr="00E86862" w:rsidRDefault="00DB07EC" w:rsidP="00DB07EC">
      <w:pPr>
        <w:spacing w:line="240" w:lineRule="auto"/>
        <w:jc w:val="center"/>
        <w:rPr>
          <w:szCs w:val="28"/>
        </w:rPr>
      </w:pPr>
    </w:p>
    <w:p w:rsidR="00E86862" w:rsidRPr="00E86862" w:rsidRDefault="00DB07EC" w:rsidP="00DB07EC">
      <w:pPr>
        <w:pStyle w:val="Default"/>
        <w:jc w:val="both"/>
        <w:rPr>
          <w:sz w:val="28"/>
          <w:szCs w:val="28"/>
        </w:rPr>
      </w:pPr>
      <w:r>
        <w:rPr>
          <w:sz w:val="28"/>
          <w:szCs w:val="28"/>
        </w:rPr>
        <w:t>Администрация М</w:t>
      </w:r>
      <w:r w:rsidR="00E86862" w:rsidRPr="00E86862">
        <w:rPr>
          <w:sz w:val="28"/>
          <w:szCs w:val="28"/>
        </w:rPr>
        <w:t xml:space="preserve">ОУ </w:t>
      </w:r>
      <w:r>
        <w:rPr>
          <w:sz w:val="28"/>
          <w:szCs w:val="28"/>
        </w:rPr>
        <w:t>«</w:t>
      </w:r>
      <w:r w:rsidR="00E86862" w:rsidRPr="00E86862">
        <w:rPr>
          <w:sz w:val="28"/>
          <w:szCs w:val="28"/>
        </w:rPr>
        <w:t>С</w:t>
      </w:r>
      <w:r>
        <w:rPr>
          <w:sz w:val="28"/>
          <w:szCs w:val="28"/>
        </w:rPr>
        <w:t>ОШ № 75»</w:t>
      </w:r>
      <w:r w:rsidR="00E86862" w:rsidRPr="00E86862">
        <w:rPr>
          <w:sz w:val="28"/>
          <w:szCs w:val="28"/>
        </w:rPr>
        <w:t xml:space="preserve"> проводит анализ ресурсного обеспечения (материально-технической базы, кадрового </w:t>
      </w:r>
      <w:r w:rsidR="0050589B">
        <w:rPr>
          <w:sz w:val="28"/>
          <w:szCs w:val="28"/>
        </w:rPr>
        <w:t>и финансового обеспечения)</w:t>
      </w:r>
      <w:r w:rsidR="00E86862" w:rsidRPr="00E86862">
        <w:rPr>
          <w:sz w:val="28"/>
          <w:szCs w:val="28"/>
        </w:rPr>
        <w:t xml:space="preserve">  и определяет возможности для организации внеурочной деятельности. </w:t>
      </w:r>
    </w:p>
    <w:p w:rsidR="00E86862" w:rsidRDefault="00E86862" w:rsidP="00DB07EC">
      <w:pPr>
        <w:pStyle w:val="Default"/>
        <w:jc w:val="both"/>
        <w:rPr>
          <w:sz w:val="28"/>
          <w:szCs w:val="28"/>
        </w:rPr>
      </w:pPr>
      <w:r w:rsidRPr="00E86862">
        <w:rPr>
          <w:sz w:val="28"/>
          <w:szCs w:val="28"/>
        </w:rPr>
        <w:t>Классный руководитель проводит анкетирование среди родителей (законных представителей)</w:t>
      </w:r>
      <w:r w:rsidR="0050589B">
        <w:rPr>
          <w:sz w:val="28"/>
          <w:szCs w:val="28"/>
        </w:rPr>
        <w:t xml:space="preserve"> обучающихся</w:t>
      </w:r>
      <w:r w:rsidRPr="00E86862">
        <w:rPr>
          <w:sz w:val="28"/>
          <w:szCs w:val="28"/>
        </w:rPr>
        <w:t xml:space="preserve"> с целью: </w:t>
      </w:r>
    </w:p>
    <w:p w:rsidR="00E86862" w:rsidRDefault="00E86862" w:rsidP="00DB07EC">
      <w:pPr>
        <w:pStyle w:val="Default"/>
        <w:numPr>
          <w:ilvl w:val="0"/>
          <w:numId w:val="5"/>
        </w:numPr>
        <w:jc w:val="both"/>
        <w:rPr>
          <w:sz w:val="28"/>
          <w:szCs w:val="28"/>
        </w:rPr>
      </w:pPr>
      <w:r w:rsidRPr="00DB07EC">
        <w:rPr>
          <w:sz w:val="28"/>
          <w:szCs w:val="28"/>
        </w:rPr>
        <w:t>получения информации о направлениях и еженедельной временной нагрузке об</w:t>
      </w:r>
      <w:r w:rsidR="00DB07EC" w:rsidRPr="00DB07EC">
        <w:rPr>
          <w:sz w:val="28"/>
          <w:szCs w:val="28"/>
        </w:rPr>
        <w:t>учающихся в объединениях</w:t>
      </w:r>
      <w:r w:rsidRPr="00DB07EC">
        <w:rPr>
          <w:sz w:val="28"/>
          <w:szCs w:val="28"/>
        </w:rPr>
        <w:t xml:space="preserve">/учреждениях дополнительного образования, учреждениях культуры и спорта (в том числе негосударственных); </w:t>
      </w:r>
    </w:p>
    <w:p w:rsidR="00E86862" w:rsidRDefault="00E86862" w:rsidP="00DB07EC">
      <w:pPr>
        <w:pStyle w:val="Default"/>
        <w:numPr>
          <w:ilvl w:val="0"/>
          <w:numId w:val="5"/>
        </w:numPr>
        <w:jc w:val="both"/>
        <w:rPr>
          <w:sz w:val="28"/>
          <w:szCs w:val="28"/>
        </w:rPr>
      </w:pPr>
      <w:r w:rsidRPr="00DB07EC">
        <w:rPr>
          <w:sz w:val="28"/>
          <w:szCs w:val="28"/>
        </w:rPr>
        <w:t xml:space="preserve">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E86862" w:rsidRPr="00DB07EC" w:rsidRDefault="00E86862" w:rsidP="00DB07EC">
      <w:pPr>
        <w:pStyle w:val="Default"/>
        <w:numPr>
          <w:ilvl w:val="0"/>
          <w:numId w:val="5"/>
        </w:numPr>
        <w:jc w:val="both"/>
        <w:rPr>
          <w:sz w:val="28"/>
          <w:szCs w:val="28"/>
        </w:rPr>
      </w:pPr>
      <w:r w:rsidRPr="00DB07EC">
        <w:rPr>
          <w:sz w:val="28"/>
          <w:szCs w:val="28"/>
        </w:rPr>
        <w:t xml:space="preserve">получения информации о выборе родителями (законными представителями) предпочтительных направлений и форм внеурочной деятельности детей. </w:t>
      </w:r>
    </w:p>
    <w:p w:rsidR="00E86862" w:rsidRDefault="00E86862" w:rsidP="00DB07EC">
      <w:pPr>
        <w:pStyle w:val="Default"/>
        <w:jc w:val="both"/>
        <w:rPr>
          <w:sz w:val="28"/>
          <w:szCs w:val="28"/>
        </w:rPr>
      </w:pPr>
      <w:r w:rsidRPr="00E86862">
        <w:rPr>
          <w:sz w:val="28"/>
          <w:szCs w:val="28"/>
        </w:rPr>
        <w:t>Полученная информация является основанием для выстраивания индивидуального маршрута обучающегося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w:t>
      </w:r>
      <w:r w:rsidR="00481F23">
        <w:rPr>
          <w:sz w:val="28"/>
          <w:szCs w:val="28"/>
        </w:rPr>
        <w:t xml:space="preserve">й образовательного учреждения. </w:t>
      </w:r>
    </w:p>
    <w:p w:rsidR="00C6535B" w:rsidRDefault="00C6535B" w:rsidP="00DB07EC">
      <w:pPr>
        <w:pStyle w:val="Default"/>
        <w:jc w:val="both"/>
        <w:rPr>
          <w:sz w:val="28"/>
          <w:szCs w:val="28"/>
        </w:rPr>
      </w:pPr>
    </w:p>
    <w:p w:rsidR="00DB07EC" w:rsidRDefault="00DB07EC" w:rsidP="00DB07EC">
      <w:pPr>
        <w:pStyle w:val="Default"/>
        <w:jc w:val="both"/>
        <w:rPr>
          <w:sz w:val="28"/>
          <w:szCs w:val="28"/>
        </w:rPr>
      </w:pPr>
    </w:p>
    <w:p w:rsidR="00DB07EC" w:rsidRDefault="00DB07EC" w:rsidP="00DB07EC">
      <w:pPr>
        <w:pStyle w:val="Default"/>
        <w:jc w:val="both"/>
        <w:rPr>
          <w:sz w:val="28"/>
          <w:szCs w:val="28"/>
        </w:rPr>
      </w:pPr>
    </w:p>
    <w:p w:rsidR="00DB07EC" w:rsidRPr="00DB07EC" w:rsidRDefault="00DB07EC" w:rsidP="00DB07EC">
      <w:pPr>
        <w:pStyle w:val="Default"/>
        <w:jc w:val="center"/>
        <w:rPr>
          <w:b/>
          <w:sz w:val="28"/>
          <w:szCs w:val="28"/>
        </w:rPr>
      </w:pPr>
      <w:r w:rsidRPr="00DB07EC">
        <w:rPr>
          <w:b/>
          <w:sz w:val="28"/>
          <w:szCs w:val="28"/>
        </w:rPr>
        <w:t>2.</w:t>
      </w:r>
    </w:p>
    <w:p w:rsidR="00DB07EC" w:rsidRDefault="00DB07EC" w:rsidP="00DB07EC">
      <w:pPr>
        <w:pStyle w:val="Default"/>
        <w:jc w:val="center"/>
        <w:rPr>
          <w:b/>
          <w:sz w:val="28"/>
          <w:szCs w:val="28"/>
        </w:rPr>
      </w:pPr>
      <w:r w:rsidRPr="00DB07EC">
        <w:rPr>
          <w:b/>
          <w:sz w:val="28"/>
          <w:szCs w:val="28"/>
        </w:rPr>
        <w:t>Цель и задачи внеурочной деятельности</w:t>
      </w:r>
    </w:p>
    <w:p w:rsidR="00DB07EC" w:rsidRPr="00DB07EC" w:rsidRDefault="00DB07EC" w:rsidP="00DB07EC">
      <w:pPr>
        <w:pStyle w:val="Default"/>
        <w:jc w:val="center"/>
        <w:rPr>
          <w:b/>
          <w:sz w:val="28"/>
          <w:szCs w:val="28"/>
        </w:rPr>
      </w:pPr>
    </w:p>
    <w:p w:rsidR="00DB07EC" w:rsidRPr="00BF4187" w:rsidRDefault="00DB07EC" w:rsidP="00DB07EC">
      <w:pPr>
        <w:suppressAutoHyphens w:val="0"/>
        <w:autoSpaceDE w:val="0"/>
        <w:autoSpaceDN w:val="0"/>
        <w:adjustRightInd w:val="0"/>
        <w:spacing w:line="240" w:lineRule="auto"/>
        <w:ind w:firstLine="0"/>
        <w:rPr>
          <w:rFonts w:eastAsiaTheme="minorHAnsi"/>
          <w:color w:val="000000"/>
          <w:szCs w:val="28"/>
        </w:rPr>
      </w:pPr>
      <w:r w:rsidRPr="00DB07EC">
        <w:rPr>
          <w:rFonts w:eastAsiaTheme="minorHAnsi"/>
          <w:b/>
          <w:i/>
          <w:color w:val="000000"/>
          <w:szCs w:val="28"/>
        </w:rPr>
        <w:t xml:space="preserve">Целью </w:t>
      </w:r>
      <w:r w:rsidRPr="00BF4187">
        <w:rPr>
          <w:rFonts w:eastAsiaTheme="minorHAnsi"/>
          <w:color w:val="000000"/>
          <w:szCs w:val="28"/>
        </w:rPr>
        <w:t>внеурочной деятельности в школе является</w:t>
      </w:r>
      <w:r>
        <w:rPr>
          <w:rFonts w:eastAsiaTheme="minorHAnsi"/>
          <w:color w:val="000000"/>
          <w:szCs w:val="28"/>
        </w:rPr>
        <w:t>:</w:t>
      </w:r>
      <w:r w:rsidRPr="00BF4187">
        <w:rPr>
          <w:rFonts w:eastAsiaTheme="minorHAnsi"/>
          <w:color w:val="000000"/>
          <w:szCs w:val="28"/>
        </w:rPr>
        <w:t xml:space="preserve"> создание условий для самоопределения, самовыражения </w:t>
      </w:r>
      <w:r>
        <w:rPr>
          <w:rFonts w:eastAsiaTheme="minorHAnsi"/>
          <w:color w:val="000000"/>
          <w:szCs w:val="28"/>
        </w:rPr>
        <w:t>об</w:t>
      </w:r>
      <w:r w:rsidRPr="00BF4187">
        <w:rPr>
          <w:rFonts w:eastAsiaTheme="minorHAnsi"/>
          <w:color w:val="000000"/>
          <w:szCs w:val="28"/>
        </w:rPr>
        <w:t>уча</w:t>
      </w:r>
      <w:r>
        <w:rPr>
          <w:rFonts w:eastAsiaTheme="minorHAnsi"/>
          <w:color w:val="000000"/>
          <w:szCs w:val="28"/>
        </w:rPr>
        <w:t>ю</w:t>
      </w:r>
      <w:r w:rsidRPr="00BF4187">
        <w:rPr>
          <w:rFonts w:eastAsiaTheme="minorHAnsi"/>
          <w:color w:val="000000"/>
          <w:szCs w:val="28"/>
        </w:rPr>
        <w:t xml:space="preserve">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DB07EC" w:rsidRDefault="00DB07EC" w:rsidP="00DB07EC">
      <w:pPr>
        <w:suppressAutoHyphens w:val="0"/>
        <w:autoSpaceDE w:val="0"/>
        <w:autoSpaceDN w:val="0"/>
        <w:adjustRightInd w:val="0"/>
        <w:spacing w:line="240" w:lineRule="auto"/>
        <w:ind w:firstLine="0"/>
        <w:rPr>
          <w:rFonts w:eastAsiaTheme="minorHAnsi"/>
          <w:color w:val="000000"/>
          <w:szCs w:val="28"/>
        </w:rPr>
      </w:pPr>
      <w:r w:rsidRPr="00BF4187">
        <w:rPr>
          <w:rFonts w:eastAsiaTheme="minorHAnsi"/>
          <w:color w:val="000000"/>
          <w:szCs w:val="28"/>
        </w:rPr>
        <w:t xml:space="preserve">Внеурочная деятельность решает следующие </w:t>
      </w:r>
      <w:r w:rsidRPr="00DB07EC">
        <w:rPr>
          <w:rFonts w:eastAsiaTheme="minorHAnsi"/>
          <w:b/>
          <w:i/>
          <w:color w:val="000000"/>
          <w:szCs w:val="28"/>
        </w:rPr>
        <w:t>задачи</w:t>
      </w:r>
      <w:r w:rsidRPr="00DB07EC">
        <w:rPr>
          <w:rFonts w:eastAsiaTheme="minorHAnsi"/>
          <w:i/>
          <w:color w:val="000000"/>
          <w:szCs w:val="28"/>
        </w:rPr>
        <w:t>:</w:t>
      </w:r>
      <w:r w:rsidRPr="00BF4187">
        <w:rPr>
          <w:rFonts w:eastAsiaTheme="minorHAnsi"/>
          <w:color w:val="000000"/>
          <w:szCs w:val="28"/>
        </w:rPr>
        <w:t xml:space="preserve"> </w:t>
      </w:r>
    </w:p>
    <w:p w:rsidR="00DB07EC" w:rsidRDefault="00DB07EC" w:rsidP="00DB07EC">
      <w:pPr>
        <w:pStyle w:val="a6"/>
        <w:numPr>
          <w:ilvl w:val="0"/>
          <w:numId w:val="7"/>
        </w:numPr>
        <w:suppressAutoHyphens w:val="0"/>
        <w:autoSpaceDE w:val="0"/>
        <w:autoSpaceDN w:val="0"/>
        <w:adjustRightInd w:val="0"/>
        <w:spacing w:line="240" w:lineRule="auto"/>
        <w:rPr>
          <w:rFonts w:eastAsiaTheme="minorHAnsi"/>
          <w:color w:val="000000"/>
          <w:szCs w:val="28"/>
        </w:rPr>
      </w:pPr>
      <w:r w:rsidRPr="00DB07EC">
        <w:rPr>
          <w:rFonts w:eastAsiaTheme="minorHAnsi"/>
          <w:color w:val="000000"/>
          <w:szCs w:val="28"/>
        </w:rPr>
        <w:t>создать комфортные условия для позитивного восприятия ценностей основного образовани</w:t>
      </w:r>
      <w:r>
        <w:rPr>
          <w:rFonts w:eastAsiaTheme="minorHAnsi"/>
          <w:color w:val="000000"/>
          <w:szCs w:val="28"/>
        </w:rPr>
        <w:t>я и более успешного его освоения</w:t>
      </w:r>
      <w:r w:rsidRPr="00DB07EC">
        <w:rPr>
          <w:rFonts w:eastAsiaTheme="minorHAnsi"/>
          <w:color w:val="000000"/>
          <w:szCs w:val="28"/>
        </w:rPr>
        <w:t>;</w:t>
      </w:r>
    </w:p>
    <w:p w:rsidR="00DB07EC" w:rsidRDefault="00DB07EC" w:rsidP="00DB07EC">
      <w:pPr>
        <w:pStyle w:val="a6"/>
        <w:numPr>
          <w:ilvl w:val="0"/>
          <w:numId w:val="7"/>
        </w:numPr>
        <w:suppressAutoHyphens w:val="0"/>
        <w:autoSpaceDE w:val="0"/>
        <w:autoSpaceDN w:val="0"/>
        <w:adjustRightInd w:val="0"/>
        <w:spacing w:line="240" w:lineRule="auto"/>
        <w:rPr>
          <w:rFonts w:eastAsiaTheme="minorHAnsi"/>
          <w:color w:val="000000"/>
          <w:szCs w:val="28"/>
        </w:rPr>
      </w:pPr>
      <w:r w:rsidRPr="00DB07EC">
        <w:rPr>
          <w:rFonts w:eastAsiaTheme="minorHAnsi"/>
          <w:color w:val="000000"/>
          <w:szCs w:val="28"/>
        </w:rPr>
        <w:t>способствовать осуществлению восп</w:t>
      </w:r>
      <w:r>
        <w:rPr>
          <w:rFonts w:eastAsiaTheme="minorHAnsi"/>
          <w:color w:val="000000"/>
          <w:szCs w:val="28"/>
        </w:rPr>
        <w:t>итания благодаря включению подростков</w:t>
      </w:r>
      <w:r w:rsidRPr="00DB07EC">
        <w:rPr>
          <w:rFonts w:eastAsiaTheme="minorHAnsi"/>
          <w:color w:val="000000"/>
          <w:szCs w:val="28"/>
        </w:rPr>
        <w:t xml:space="preserve"> в личностно значимые творческие виды деятельности, в процессе которых формируются </w:t>
      </w:r>
      <w:r w:rsidRPr="00DB07EC">
        <w:rPr>
          <w:rFonts w:ascii="Wingdings" w:eastAsiaTheme="minorHAnsi" w:hAnsi="Wingdings" w:cs="Wingdings"/>
          <w:color w:val="000000"/>
          <w:szCs w:val="28"/>
        </w:rPr>
        <w:t></w:t>
      </w:r>
      <w:r w:rsidRPr="00DB07EC">
        <w:rPr>
          <w:rFonts w:eastAsiaTheme="minorHAnsi"/>
          <w:color w:val="000000"/>
          <w:szCs w:val="28"/>
        </w:rPr>
        <w:t>нравственные, духовные и культурные ценности подрастающего поколения;</w:t>
      </w:r>
    </w:p>
    <w:p w:rsidR="00DB07EC" w:rsidRDefault="00DB07EC" w:rsidP="00DB07EC">
      <w:pPr>
        <w:pStyle w:val="a6"/>
        <w:numPr>
          <w:ilvl w:val="0"/>
          <w:numId w:val="7"/>
        </w:numPr>
        <w:suppressAutoHyphens w:val="0"/>
        <w:autoSpaceDE w:val="0"/>
        <w:autoSpaceDN w:val="0"/>
        <w:adjustRightInd w:val="0"/>
        <w:spacing w:line="240" w:lineRule="auto"/>
        <w:rPr>
          <w:rFonts w:eastAsiaTheme="minorHAnsi"/>
          <w:color w:val="000000"/>
          <w:szCs w:val="28"/>
        </w:rPr>
      </w:pPr>
      <w:r w:rsidRPr="00DB07EC">
        <w:rPr>
          <w:rFonts w:eastAsiaTheme="minorHAnsi"/>
          <w:color w:val="000000"/>
          <w:szCs w:val="28"/>
        </w:rPr>
        <w:lastRenderedPageBreak/>
        <w:t xml:space="preserve">ориентировать обучающихся, проявляющих особый интерес к тем или иным видам деятельности, на развитие своих способностей. </w:t>
      </w:r>
    </w:p>
    <w:p w:rsidR="00DB07EC" w:rsidRPr="00DB07EC" w:rsidRDefault="00DB07EC" w:rsidP="00DB07EC">
      <w:pPr>
        <w:pStyle w:val="a6"/>
        <w:suppressAutoHyphens w:val="0"/>
        <w:autoSpaceDE w:val="0"/>
        <w:autoSpaceDN w:val="0"/>
        <w:adjustRightInd w:val="0"/>
        <w:spacing w:line="240" w:lineRule="auto"/>
        <w:ind w:left="0" w:firstLine="0"/>
        <w:rPr>
          <w:rFonts w:eastAsiaTheme="minorHAnsi"/>
          <w:color w:val="000000"/>
          <w:szCs w:val="28"/>
        </w:rPr>
      </w:pPr>
      <w:r w:rsidRPr="00DB07EC">
        <w:rPr>
          <w:rFonts w:eastAsiaTheme="minorHAnsi"/>
          <w:color w:val="000000"/>
          <w:szCs w:val="28"/>
        </w:rPr>
        <w:t xml:space="preserve">При организации внеурочной деятельности </w:t>
      </w:r>
      <w:r>
        <w:rPr>
          <w:rFonts w:eastAsiaTheme="minorHAnsi"/>
          <w:color w:val="000000"/>
          <w:szCs w:val="28"/>
        </w:rPr>
        <w:t>обучающиеся используют</w:t>
      </w:r>
      <w:r w:rsidRPr="00DB07EC">
        <w:rPr>
          <w:rFonts w:eastAsiaTheme="minorHAnsi"/>
          <w:color w:val="000000"/>
          <w:szCs w:val="28"/>
        </w:rPr>
        <w:t xml:space="preserve"> возможности учреждений дополнительного </w:t>
      </w:r>
      <w:proofErr w:type="spellStart"/>
      <w:r w:rsidRPr="00DB07EC">
        <w:rPr>
          <w:rFonts w:eastAsiaTheme="minorHAnsi"/>
          <w:color w:val="000000"/>
          <w:szCs w:val="28"/>
        </w:rPr>
        <w:t>образования,</w:t>
      </w:r>
      <w:r>
        <w:rPr>
          <w:rFonts w:ascii="Wingdings" w:eastAsiaTheme="minorHAnsi" w:hAnsi="Wingdings" w:cs="Wingdings"/>
          <w:color w:val="000000"/>
          <w:szCs w:val="28"/>
        </w:rPr>
        <w:t></w:t>
      </w:r>
      <w:r w:rsidRPr="00DB07EC">
        <w:rPr>
          <w:rFonts w:eastAsiaTheme="minorHAnsi"/>
          <w:color w:val="000000"/>
          <w:szCs w:val="28"/>
        </w:rPr>
        <w:t>культуры</w:t>
      </w:r>
      <w:proofErr w:type="spellEnd"/>
      <w:r w:rsidRPr="00DB07EC">
        <w:rPr>
          <w:rFonts w:eastAsiaTheme="minorHAnsi"/>
          <w:color w:val="000000"/>
          <w:szCs w:val="28"/>
        </w:rPr>
        <w:t>, спорта и других организаций.</w:t>
      </w:r>
    </w:p>
    <w:p w:rsidR="00DB07EC" w:rsidRDefault="00DB07EC" w:rsidP="00DB07EC">
      <w:pPr>
        <w:pStyle w:val="Default"/>
        <w:jc w:val="center"/>
        <w:rPr>
          <w:b/>
          <w:bCs/>
          <w:sz w:val="28"/>
          <w:szCs w:val="28"/>
        </w:rPr>
      </w:pPr>
    </w:p>
    <w:p w:rsidR="00DB07EC" w:rsidRDefault="00DB07EC" w:rsidP="00DB07EC">
      <w:pPr>
        <w:pStyle w:val="Default"/>
        <w:jc w:val="center"/>
        <w:rPr>
          <w:b/>
          <w:bCs/>
          <w:sz w:val="28"/>
          <w:szCs w:val="28"/>
        </w:rPr>
      </w:pPr>
    </w:p>
    <w:p w:rsidR="00DB07EC" w:rsidRDefault="00DB07EC" w:rsidP="00DB07EC">
      <w:pPr>
        <w:pStyle w:val="Default"/>
        <w:jc w:val="center"/>
        <w:rPr>
          <w:b/>
          <w:bCs/>
          <w:sz w:val="28"/>
          <w:szCs w:val="28"/>
        </w:rPr>
      </w:pPr>
      <w:r w:rsidRPr="00DB07EC">
        <w:rPr>
          <w:b/>
          <w:bCs/>
          <w:sz w:val="28"/>
          <w:szCs w:val="28"/>
        </w:rPr>
        <w:t>3.</w:t>
      </w:r>
      <w:r w:rsidRPr="00DB07EC">
        <w:rPr>
          <w:b/>
          <w:bCs/>
          <w:sz w:val="28"/>
          <w:szCs w:val="28"/>
        </w:rPr>
        <w:tab/>
      </w:r>
    </w:p>
    <w:p w:rsidR="00DB07EC" w:rsidRDefault="00DB07EC" w:rsidP="00DB07EC">
      <w:pPr>
        <w:pStyle w:val="Default"/>
        <w:jc w:val="center"/>
        <w:rPr>
          <w:b/>
          <w:bCs/>
          <w:sz w:val="28"/>
          <w:szCs w:val="28"/>
        </w:rPr>
      </w:pPr>
      <w:r>
        <w:rPr>
          <w:b/>
          <w:bCs/>
          <w:sz w:val="28"/>
          <w:szCs w:val="28"/>
        </w:rPr>
        <w:t xml:space="preserve">Принципы </w:t>
      </w:r>
      <w:r w:rsidRPr="00DB07EC">
        <w:rPr>
          <w:b/>
          <w:bCs/>
          <w:sz w:val="28"/>
          <w:szCs w:val="28"/>
        </w:rPr>
        <w:t xml:space="preserve"> внеурочной деятельности</w:t>
      </w:r>
    </w:p>
    <w:p w:rsidR="00DB07EC" w:rsidRDefault="00DB07EC" w:rsidP="00DB07EC">
      <w:pPr>
        <w:pStyle w:val="Default"/>
        <w:jc w:val="center"/>
        <w:rPr>
          <w:b/>
          <w:bCs/>
          <w:sz w:val="28"/>
          <w:szCs w:val="28"/>
        </w:rPr>
      </w:pPr>
    </w:p>
    <w:p w:rsidR="00E86862" w:rsidRDefault="00DB07EC" w:rsidP="00DB07EC">
      <w:pPr>
        <w:pStyle w:val="Default"/>
        <w:ind w:firstLine="708"/>
        <w:jc w:val="both"/>
        <w:rPr>
          <w:sz w:val="28"/>
          <w:szCs w:val="28"/>
        </w:rPr>
      </w:pPr>
      <w:r w:rsidRPr="00DB07EC">
        <w:rPr>
          <w:bCs/>
          <w:sz w:val="28"/>
          <w:szCs w:val="28"/>
        </w:rPr>
        <w:t xml:space="preserve">Основные принципы </w:t>
      </w:r>
      <w:r w:rsidRPr="00DB07EC">
        <w:rPr>
          <w:sz w:val="28"/>
          <w:szCs w:val="28"/>
        </w:rPr>
        <w:t>организации внеурочной деятельности</w:t>
      </w:r>
      <w:r>
        <w:rPr>
          <w:sz w:val="28"/>
          <w:szCs w:val="28"/>
        </w:rPr>
        <w:t>:</w:t>
      </w:r>
    </w:p>
    <w:p w:rsidR="00BF4187" w:rsidRDefault="00BF4187" w:rsidP="00DB07EC">
      <w:pPr>
        <w:pStyle w:val="Default"/>
        <w:numPr>
          <w:ilvl w:val="0"/>
          <w:numId w:val="21"/>
        </w:numPr>
        <w:jc w:val="both"/>
        <w:rPr>
          <w:sz w:val="28"/>
          <w:szCs w:val="28"/>
        </w:rPr>
      </w:pPr>
      <w:r w:rsidRPr="00DB07EC">
        <w:rPr>
          <w:sz w:val="28"/>
          <w:szCs w:val="28"/>
        </w:rPr>
        <w:t xml:space="preserve">учет познавательных потребностей обучающихся и социального заказа родителей; </w:t>
      </w:r>
    </w:p>
    <w:p w:rsidR="00BF4187" w:rsidRDefault="00BF4187" w:rsidP="00DB07EC">
      <w:pPr>
        <w:pStyle w:val="Default"/>
        <w:numPr>
          <w:ilvl w:val="0"/>
          <w:numId w:val="21"/>
        </w:numPr>
        <w:jc w:val="both"/>
        <w:rPr>
          <w:sz w:val="28"/>
          <w:szCs w:val="28"/>
        </w:rPr>
      </w:pPr>
      <w:r w:rsidRPr="00DB07EC">
        <w:rPr>
          <w:sz w:val="28"/>
          <w:szCs w:val="28"/>
        </w:rPr>
        <w:t xml:space="preserve">учет кадрового потенциала образовательного учреждения; </w:t>
      </w:r>
    </w:p>
    <w:p w:rsidR="00BF4187" w:rsidRDefault="00BF4187" w:rsidP="00DB07EC">
      <w:pPr>
        <w:pStyle w:val="Default"/>
        <w:numPr>
          <w:ilvl w:val="0"/>
          <w:numId w:val="21"/>
        </w:numPr>
        <w:jc w:val="both"/>
        <w:rPr>
          <w:sz w:val="28"/>
          <w:szCs w:val="28"/>
        </w:rPr>
      </w:pPr>
      <w:r w:rsidRPr="00DB07EC">
        <w:rPr>
          <w:sz w:val="28"/>
          <w:szCs w:val="28"/>
        </w:rPr>
        <w:t xml:space="preserve">построение образовательного процесса в соответствии с санитарно - гигиеническими нормами; </w:t>
      </w:r>
    </w:p>
    <w:p w:rsidR="00BF4187" w:rsidRDefault="00BF4187" w:rsidP="00DB07EC">
      <w:pPr>
        <w:pStyle w:val="Default"/>
        <w:numPr>
          <w:ilvl w:val="0"/>
          <w:numId w:val="21"/>
        </w:numPr>
        <w:jc w:val="both"/>
        <w:rPr>
          <w:sz w:val="28"/>
          <w:szCs w:val="28"/>
        </w:rPr>
      </w:pPr>
      <w:r w:rsidRPr="00DB07EC">
        <w:rPr>
          <w:sz w:val="28"/>
          <w:szCs w:val="28"/>
        </w:rPr>
        <w:t>соблюдение преемственно</w:t>
      </w:r>
      <w:r w:rsidR="00DB07EC">
        <w:rPr>
          <w:sz w:val="28"/>
          <w:szCs w:val="28"/>
        </w:rPr>
        <w:t>сти и перспективности обучения;</w:t>
      </w:r>
      <w:r w:rsidRPr="00DB07EC">
        <w:rPr>
          <w:sz w:val="28"/>
          <w:szCs w:val="28"/>
        </w:rPr>
        <w:t xml:space="preserve"> </w:t>
      </w:r>
    </w:p>
    <w:p w:rsidR="00DB07EC" w:rsidRPr="00DB07EC" w:rsidRDefault="00DB07EC" w:rsidP="00DB07EC">
      <w:pPr>
        <w:pStyle w:val="Default"/>
        <w:numPr>
          <w:ilvl w:val="0"/>
          <w:numId w:val="21"/>
        </w:numPr>
        <w:jc w:val="both"/>
        <w:rPr>
          <w:sz w:val="28"/>
          <w:szCs w:val="28"/>
        </w:rPr>
      </w:pPr>
      <w:r>
        <w:rPr>
          <w:sz w:val="28"/>
          <w:szCs w:val="28"/>
        </w:rPr>
        <w:t>о</w:t>
      </w:r>
      <w:r w:rsidRPr="00DB07EC">
        <w:rPr>
          <w:rFonts w:eastAsia="Times New Roman"/>
          <w:sz w:val="28"/>
          <w:szCs w:val="28"/>
          <w:lang w:eastAsia="ru-RU"/>
        </w:rPr>
        <w:t xml:space="preserve">пора на традиции и положительный опыт организации внеурочной деятельности школы. </w:t>
      </w:r>
    </w:p>
    <w:p w:rsidR="00C6535B" w:rsidRDefault="00C6535B" w:rsidP="00DB07EC">
      <w:pPr>
        <w:pStyle w:val="Default"/>
        <w:jc w:val="both"/>
        <w:rPr>
          <w:b/>
          <w:bCs/>
          <w:sz w:val="28"/>
          <w:szCs w:val="28"/>
        </w:rPr>
      </w:pPr>
    </w:p>
    <w:p w:rsidR="00DB07EC" w:rsidRDefault="00DB07EC" w:rsidP="00DB07EC">
      <w:pPr>
        <w:pStyle w:val="Default"/>
        <w:jc w:val="both"/>
        <w:rPr>
          <w:b/>
          <w:bCs/>
          <w:sz w:val="28"/>
          <w:szCs w:val="28"/>
        </w:rPr>
      </w:pPr>
    </w:p>
    <w:p w:rsidR="00DB07EC" w:rsidRDefault="00DB07EC" w:rsidP="00DB07EC">
      <w:pPr>
        <w:pStyle w:val="Default"/>
        <w:jc w:val="center"/>
        <w:rPr>
          <w:b/>
          <w:bCs/>
          <w:sz w:val="28"/>
          <w:szCs w:val="28"/>
        </w:rPr>
      </w:pPr>
      <w:r>
        <w:rPr>
          <w:b/>
          <w:bCs/>
          <w:sz w:val="28"/>
          <w:szCs w:val="28"/>
        </w:rPr>
        <w:t>4.</w:t>
      </w:r>
    </w:p>
    <w:p w:rsidR="00DB07EC" w:rsidRDefault="00DB07EC" w:rsidP="00DB07EC">
      <w:pPr>
        <w:pStyle w:val="Default"/>
        <w:jc w:val="center"/>
        <w:rPr>
          <w:b/>
          <w:bCs/>
          <w:sz w:val="28"/>
          <w:szCs w:val="28"/>
        </w:rPr>
      </w:pPr>
      <w:r>
        <w:rPr>
          <w:b/>
          <w:bCs/>
          <w:sz w:val="28"/>
          <w:szCs w:val="28"/>
        </w:rPr>
        <w:t>Направления и формы внеурочной деятельности</w:t>
      </w:r>
    </w:p>
    <w:p w:rsidR="00DB07EC" w:rsidRDefault="00DB07EC" w:rsidP="00DB07EC">
      <w:pPr>
        <w:pStyle w:val="Default"/>
        <w:jc w:val="both"/>
        <w:rPr>
          <w:b/>
          <w:bCs/>
          <w:sz w:val="28"/>
          <w:szCs w:val="28"/>
        </w:rPr>
      </w:pPr>
    </w:p>
    <w:p w:rsidR="006A5242" w:rsidRDefault="006A5242" w:rsidP="00DB07EC">
      <w:pPr>
        <w:pStyle w:val="Default"/>
        <w:ind w:firstLine="708"/>
        <w:jc w:val="both"/>
        <w:rPr>
          <w:b/>
          <w:bCs/>
          <w:sz w:val="28"/>
          <w:szCs w:val="28"/>
        </w:rPr>
      </w:pPr>
      <w:r w:rsidRPr="00DB07EC">
        <w:rPr>
          <w:bCs/>
          <w:sz w:val="28"/>
          <w:szCs w:val="28"/>
        </w:rPr>
        <w:t>Внеурочная деятельность организуется по следующим</w:t>
      </w:r>
      <w:r w:rsidRPr="006B3816">
        <w:rPr>
          <w:b/>
          <w:bCs/>
          <w:sz w:val="28"/>
          <w:szCs w:val="28"/>
        </w:rPr>
        <w:t xml:space="preserve"> </w:t>
      </w:r>
      <w:r w:rsidRPr="00DB07EC">
        <w:rPr>
          <w:b/>
          <w:bCs/>
          <w:i/>
          <w:sz w:val="28"/>
          <w:szCs w:val="28"/>
        </w:rPr>
        <w:t>направлениям:</w:t>
      </w:r>
      <w:r w:rsidRPr="006B3816">
        <w:rPr>
          <w:b/>
          <w:bCs/>
          <w:sz w:val="28"/>
          <w:szCs w:val="28"/>
        </w:rPr>
        <w:t xml:space="preserve"> </w:t>
      </w:r>
    </w:p>
    <w:p w:rsidR="00DB07EC" w:rsidRDefault="00DB07EC" w:rsidP="00DB07EC">
      <w:pPr>
        <w:pStyle w:val="Default"/>
        <w:ind w:firstLine="708"/>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111"/>
        <w:gridCol w:w="3118"/>
      </w:tblGrid>
      <w:tr w:rsidR="00DB07EC" w:rsidRPr="00DB07EC" w:rsidTr="00DB07EC">
        <w:tc>
          <w:tcPr>
            <w:tcW w:w="2518" w:type="dxa"/>
            <w:shd w:val="clear" w:color="auto" w:fill="auto"/>
          </w:tcPr>
          <w:p w:rsidR="00DB07EC" w:rsidRPr="00DB07EC" w:rsidRDefault="00DB07EC" w:rsidP="00DB07EC">
            <w:pPr>
              <w:spacing w:line="240" w:lineRule="auto"/>
              <w:ind w:firstLine="0"/>
              <w:jc w:val="center"/>
              <w:rPr>
                <w:rFonts w:eastAsia="Droid Sans"/>
                <w:i/>
                <w:color w:val="00000A"/>
                <w:kern w:val="1"/>
                <w:szCs w:val="28"/>
              </w:rPr>
            </w:pPr>
            <w:r w:rsidRPr="00DB07EC">
              <w:rPr>
                <w:rFonts w:eastAsia="Droid Sans"/>
                <w:i/>
                <w:color w:val="00000A"/>
                <w:kern w:val="1"/>
                <w:szCs w:val="28"/>
              </w:rPr>
              <w:t>Направления развития личности обучающегося</w:t>
            </w:r>
          </w:p>
        </w:tc>
        <w:tc>
          <w:tcPr>
            <w:tcW w:w="4111" w:type="dxa"/>
            <w:shd w:val="clear" w:color="auto" w:fill="auto"/>
          </w:tcPr>
          <w:p w:rsidR="00DB07EC" w:rsidRPr="00DB07EC" w:rsidRDefault="00DB07EC" w:rsidP="00DB07EC">
            <w:pPr>
              <w:spacing w:line="240" w:lineRule="auto"/>
              <w:ind w:firstLine="0"/>
              <w:jc w:val="center"/>
              <w:rPr>
                <w:rFonts w:eastAsia="Droid Sans"/>
                <w:i/>
                <w:color w:val="00000A"/>
                <w:kern w:val="1"/>
                <w:szCs w:val="28"/>
              </w:rPr>
            </w:pPr>
            <w:r w:rsidRPr="00DB07EC">
              <w:rPr>
                <w:rFonts w:eastAsia="Droid Sans"/>
                <w:i/>
                <w:color w:val="00000A"/>
                <w:kern w:val="1"/>
                <w:szCs w:val="28"/>
              </w:rPr>
              <w:t>Задачи</w:t>
            </w:r>
          </w:p>
        </w:tc>
        <w:tc>
          <w:tcPr>
            <w:tcW w:w="3118" w:type="dxa"/>
            <w:shd w:val="clear" w:color="auto" w:fill="auto"/>
          </w:tcPr>
          <w:p w:rsidR="00DB07EC" w:rsidRPr="00DB07EC" w:rsidRDefault="00DB07EC" w:rsidP="00DB07EC">
            <w:pPr>
              <w:spacing w:line="240" w:lineRule="auto"/>
              <w:ind w:firstLine="0"/>
              <w:jc w:val="center"/>
              <w:rPr>
                <w:rFonts w:eastAsia="Droid Sans"/>
                <w:i/>
                <w:color w:val="00000A"/>
                <w:kern w:val="1"/>
                <w:szCs w:val="28"/>
              </w:rPr>
            </w:pPr>
            <w:r w:rsidRPr="00DB07EC">
              <w:rPr>
                <w:rFonts w:eastAsia="Droid Sans"/>
                <w:i/>
                <w:color w:val="00000A"/>
                <w:kern w:val="1"/>
                <w:szCs w:val="28"/>
              </w:rPr>
              <w:t>Формы работы</w:t>
            </w:r>
          </w:p>
        </w:tc>
      </w:tr>
      <w:tr w:rsidR="00DB07EC" w:rsidRPr="00DB07EC" w:rsidTr="00DB07EC">
        <w:tc>
          <w:tcPr>
            <w:tcW w:w="2518" w:type="dxa"/>
            <w:shd w:val="clear" w:color="auto" w:fill="auto"/>
          </w:tcPr>
          <w:p w:rsidR="00DB07EC" w:rsidRPr="00DB07EC" w:rsidRDefault="00DB07EC" w:rsidP="00DB07EC">
            <w:pPr>
              <w:spacing w:line="240" w:lineRule="auto"/>
              <w:ind w:firstLine="0"/>
              <w:rPr>
                <w:rFonts w:eastAsia="Droid Sans"/>
                <w:b/>
                <w:i/>
                <w:color w:val="00000A"/>
                <w:kern w:val="1"/>
                <w:szCs w:val="28"/>
              </w:rPr>
            </w:pPr>
            <w:r w:rsidRPr="00DB07EC">
              <w:rPr>
                <w:rFonts w:eastAsia="Times New Roman"/>
                <w:b/>
                <w:bCs/>
                <w:i/>
                <w:szCs w:val="28"/>
                <w:lang w:eastAsia="zh-CN"/>
              </w:rPr>
              <w:t>Спортивно-оздоровительное</w:t>
            </w:r>
          </w:p>
        </w:tc>
        <w:tc>
          <w:tcPr>
            <w:tcW w:w="4111" w:type="dxa"/>
            <w:shd w:val="clear" w:color="auto" w:fill="auto"/>
          </w:tcPr>
          <w:p w:rsidR="00DB07EC" w:rsidRDefault="00DB07EC" w:rsidP="00DB07EC">
            <w:pPr>
              <w:pStyle w:val="Default"/>
              <w:jc w:val="both"/>
              <w:rPr>
                <w:sz w:val="28"/>
                <w:szCs w:val="28"/>
              </w:rPr>
            </w:pPr>
            <w:r>
              <w:rPr>
                <w:sz w:val="28"/>
                <w:szCs w:val="28"/>
              </w:rPr>
              <w:t>Создание условий</w:t>
            </w:r>
            <w:r w:rsidRPr="006B3816">
              <w:rPr>
                <w:sz w:val="28"/>
                <w:szCs w:val="28"/>
              </w:rPr>
              <w:t xml:space="preserve"> </w:t>
            </w:r>
            <w:proofErr w:type="gramStart"/>
            <w:r w:rsidRPr="006B3816">
              <w:rPr>
                <w:sz w:val="28"/>
                <w:szCs w:val="28"/>
              </w:rPr>
              <w:t>для</w:t>
            </w:r>
            <w:proofErr w:type="gramEnd"/>
            <w:r w:rsidRPr="006B3816">
              <w:rPr>
                <w:sz w:val="28"/>
                <w:szCs w:val="28"/>
              </w:rPr>
              <w:t xml:space="preserve"> </w:t>
            </w:r>
          </w:p>
          <w:p w:rsidR="00DB07EC" w:rsidRPr="00DB07EC" w:rsidRDefault="00DB07EC" w:rsidP="00DB07EC">
            <w:pPr>
              <w:pStyle w:val="Default"/>
              <w:jc w:val="both"/>
              <w:rPr>
                <w:sz w:val="28"/>
                <w:szCs w:val="28"/>
              </w:rPr>
            </w:pPr>
            <w:r w:rsidRPr="006B3816">
              <w:rPr>
                <w:sz w:val="28"/>
                <w:szCs w:val="28"/>
              </w:rPr>
              <w:t>полноценного физического и психическог</w:t>
            </w:r>
            <w:r>
              <w:rPr>
                <w:sz w:val="28"/>
                <w:szCs w:val="28"/>
              </w:rPr>
              <w:t xml:space="preserve">о здоровья ребенка,  </w:t>
            </w:r>
            <w:proofErr w:type="gramStart"/>
            <w:r>
              <w:rPr>
                <w:sz w:val="28"/>
                <w:szCs w:val="28"/>
              </w:rPr>
              <w:t>освоении</w:t>
            </w:r>
            <w:proofErr w:type="gramEnd"/>
            <w:r>
              <w:rPr>
                <w:sz w:val="28"/>
                <w:szCs w:val="28"/>
              </w:rPr>
              <w:t xml:space="preserve"> гигиенической</w:t>
            </w:r>
            <w:r w:rsidRPr="006B3816">
              <w:rPr>
                <w:sz w:val="28"/>
                <w:szCs w:val="28"/>
              </w:rPr>
              <w:t xml:space="preserve"> культу</w:t>
            </w:r>
            <w:r>
              <w:rPr>
                <w:sz w:val="28"/>
                <w:szCs w:val="28"/>
              </w:rPr>
              <w:t>ры, приобщение</w:t>
            </w:r>
            <w:r w:rsidRPr="006B3816">
              <w:rPr>
                <w:sz w:val="28"/>
                <w:szCs w:val="28"/>
              </w:rPr>
              <w:t xml:space="preserve"> к здо</w:t>
            </w:r>
            <w:r>
              <w:rPr>
                <w:sz w:val="28"/>
                <w:szCs w:val="28"/>
              </w:rPr>
              <w:t>ровому образу жизни, формирование привычки</w:t>
            </w:r>
            <w:r w:rsidRPr="006B3816">
              <w:rPr>
                <w:sz w:val="28"/>
                <w:szCs w:val="28"/>
              </w:rPr>
              <w:t xml:space="preserve"> к за</w:t>
            </w:r>
            <w:r>
              <w:rPr>
                <w:sz w:val="28"/>
                <w:szCs w:val="28"/>
              </w:rPr>
              <w:t>каливанию и физической культуре.</w:t>
            </w:r>
          </w:p>
        </w:tc>
        <w:tc>
          <w:tcPr>
            <w:tcW w:w="3118" w:type="dxa"/>
            <w:shd w:val="clear" w:color="auto" w:fill="auto"/>
          </w:tcPr>
          <w:p w:rsidR="00DB07EC" w:rsidRPr="006B3816" w:rsidRDefault="00DB07EC" w:rsidP="00DB07EC">
            <w:pPr>
              <w:pStyle w:val="Default"/>
              <w:jc w:val="both"/>
              <w:rPr>
                <w:sz w:val="28"/>
                <w:szCs w:val="28"/>
              </w:rPr>
            </w:pPr>
            <w:r>
              <w:rPr>
                <w:sz w:val="28"/>
                <w:szCs w:val="28"/>
              </w:rPr>
              <w:t>Секции</w:t>
            </w:r>
            <w:r w:rsidRPr="006B3816">
              <w:rPr>
                <w:sz w:val="28"/>
                <w:szCs w:val="28"/>
              </w:rPr>
              <w:t xml:space="preserve"> </w:t>
            </w:r>
          </w:p>
          <w:p w:rsidR="00DB07EC" w:rsidRPr="006B3816" w:rsidRDefault="00DB07EC" w:rsidP="00DB07EC">
            <w:pPr>
              <w:pStyle w:val="Default"/>
              <w:jc w:val="both"/>
              <w:rPr>
                <w:sz w:val="28"/>
                <w:szCs w:val="28"/>
              </w:rPr>
            </w:pPr>
            <w:r>
              <w:rPr>
                <w:sz w:val="28"/>
                <w:szCs w:val="28"/>
              </w:rPr>
              <w:t>Соревнования</w:t>
            </w:r>
            <w:r w:rsidRPr="006B3816">
              <w:rPr>
                <w:sz w:val="28"/>
                <w:szCs w:val="28"/>
              </w:rPr>
              <w:t xml:space="preserve"> </w:t>
            </w:r>
          </w:p>
          <w:p w:rsidR="00DB07EC" w:rsidRPr="00DB07EC" w:rsidRDefault="00DB07EC" w:rsidP="00DB07EC">
            <w:pPr>
              <w:pStyle w:val="Default"/>
              <w:jc w:val="both"/>
              <w:rPr>
                <w:sz w:val="28"/>
                <w:szCs w:val="28"/>
              </w:rPr>
            </w:pPr>
            <w:r>
              <w:rPr>
                <w:sz w:val="28"/>
                <w:szCs w:val="28"/>
              </w:rPr>
              <w:t>С</w:t>
            </w:r>
            <w:r w:rsidRPr="00DB07EC">
              <w:rPr>
                <w:sz w:val="28"/>
                <w:szCs w:val="28"/>
              </w:rPr>
              <w:t>партакиада</w:t>
            </w:r>
          </w:p>
          <w:p w:rsidR="00DB07EC" w:rsidRPr="00DB07EC" w:rsidRDefault="00DB07EC" w:rsidP="00DB07EC">
            <w:pPr>
              <w:spacing w:line="100" w:lineRule="atLeast"/>
              <w:ind w:right="57" w:firstLine="0"/>
              <w:jc w:val="left"/>
              <w:rPr>
                <w:rFonts w:eastAsia="Times New Roman"/>
                <w:szCs w:val="28"/>
                <w:lang w:eastAsia="zh-CN"/>
              </w:rPr>
            </w:pPr>
            <w:r>
              <w:rPr>
                <w:rFonts w:eastAsia="Times New Roman"/>
                <w:szCs w:val="28"/>
                <w:lang w:eastAsia="zh-CN"/>
              </w:rPr>
              <w:t>Дни Здоровья</w:t>
            </w:r>
          </w:p>
          <w:p w:rsidR="00DB07EC" w:rsidRPr="00DB07EC" w:rsidRDefault="00DB07EC" w:rsidP="00DB07EC">
            <w:pPr>
              <w:spacing w:line="100" w:lineRule="atLeast"/>
              <w:ind w:right="57" w:firstLine="0"/>
              <w:jc w:val="left"/>
              <w:rPr>
                <w:rFonts w:eastAsia="Times New Roman"/>
                <w:szCs w:val="28"/>
                <w:lang w:eastAsia="zh-CN"/>
              </w:rPr>
            </w:pPr>
            <w:r>
              <w:rPr>
                <w:rFonts w:eastAsia="Times New Roman"/>
                <w:szCs w:val="28"/>
                <w:lang w:eastAsia="zh-CN"/>
              </w:rPr>
              <w:t>Праздник ГТО</w:t>
            </w:r>
          </w:p>
          <w:p w:rsidR="00DB07EC" w:rsidRPr="00DB07EC" w:rsidRDefault="00DB07EC" w:rsidP="00DB07EC">
            <w:pPr>
              <w:spacing w:line="100" w:lineRule="atLeast"/>
              <w:ind w:right="57" w:firstLine="0"/>
              <w:jc w:val="left"/>
              <w:rPr>
                <w:rFonts w:eastAsia="Times New Roman"/>
                <w:szCs w:val="28"/>
                <w:lang w:eastAsia="zh-CN"/>
              </w:rPr>
            </w:pPr>
            <w:r>
              <w:rPr>
                <w:rFonts w:eastAsia="Times New Roman"/>
                <w:szCs w:val="28"/>
                <w:lang w:eastAsia="zh-CN"/>
              </w:rPr>
              <w:t>Дни активного отдыха</w:t>
            </w:r>
          </w:p>
          <w:p w:rsidR="00DB07EC" w:rsidRPr="00DB07EC" w:rsidRDefault="00DB07EC" w:rsidP="00DB07EC">
            <w:pPr>
              <w:spacing w:line="100" w:lineRule="atLeast"/>
              <w:ind w:right="57" w:firstLine="0"/>
              <w:jc w:val="left"/>
              <w:rPr>
                <w:rFonts w:eastAsia="Times New Roman"/>
                <w:szCs w:val="28"/>
                <w:lang w:eastAsia="zh-CN"/>
              </w:rPr>
            </w:pPr>
            <w:r>
              <w:rPr>
                <w:rFonts w:eastAsia="Times New Roman"/>
                <w:szCs w:val="28"/>
                <w:lang w:eastAsia="zh-CN"/>
              </w:rPr>
              <w:t>«Семейные старты»</w:t>
            </w:r>
            <w:r w:rsidRPr="00DB07EC">
              <w:rPr>
                <w:sz w:val="24"/>
                <w:szCs w:val="24"/>
              </w:rPr>
              <w:t xml:space="preserve"> </w:t>
            </w:r>
          </w:p>
        </w:tc>
      </w:tr>
      <w:tr w:rsidR="00DB07EC" w:rsidRPr="00DB07EC" w:rsidTr="00DB07EC">
        <w:trPr>
          <w:trHeight w:val="415"/>
        </w:trPr>
        <w:tc>
          <w:tcPr>
            <w:tcW w:w="2518" w:type="dxa"/>
            <w:shd w:val="clear" w:color="auto" w:fill="auto"/>
          </w:tcPr>
          <w:p w:rsidR="00DB07EC" w:rsidRPr="00DB07EC" w:rsidRDefault="00DB07EC" w:rsidP="00DB07EC">
            <w:pPr>
              <w:spacing w:line="240" w:lineRule="auto"/>
              <w:ind w:firstLine="0"/>
              <w:rPr>
                <w:rFonts w:eastAsia="Droid Sans"/>
                <w:b/>
                <w:i/>
                <w:color w:val="00000A"/>
                <w:kern w:val="1"/>
                <w:szCs w:val="28"/>
              </w:rPr>
            </w:pPr>
            <w:r w:rsidRPr="00DB07EC">
              <w:rPr>
                <w:rFonts w:eastAsia="Droid Sans"/>
                <w:b/>
                <w:i/>
                <w:color w:val="00000A"/>
                <w:kern w:val="1"/>
                <w:szCs w:val="28"/>
              </w:rPr>
              <w:t xml:space="preserve">Духовно-нравственное </w:t>
            </w:r>
          </w:p>
        </w:tc>
        <w:tc>
          <w:tcPr>
            <w:tcW w:w="4111" w:type="dxa"/>
            <w:shd w:val="clear" w:color="auto" w:fill="auto"/>
          </w:tcPr>
          <w:p w:rsidR="00DB07EC" w:rsidRPr="00DB07EC" w:rsidRDefault="00DB07EC" w:rsidP="00DB07EC">
            <w:pPr>
              <w:pStyle w:val="Default"/>
              <w:jc w:val="both"/>
              <w:rPr>
                <w:sz w:val="28"/>
                <w:szCs w:val="28"/>
              </w:rPr>
            </w:pPr>
            <w:r>
              <w:rPr>
                <w:sz w:val="28"/>
                <w:szCs w:val="28"/>
              </w:rPr>
              <w:t xml:space="preserve">    Освоение подростками</w:t>
            </w:r>
            <w:r w:rsidRPr="00DB07EC">
              <w:rPr>
                <w:sz w:val="28"/>
                <w:szCs w:val="28"/>
              </w:rPr>
              <w:t xml:space="preserve"> духовных ценностей мировой и отечественной культуры, подготовка их к самостоятельному выбору </w:t>
            </w:r>
            <w:r w:rsidRPr="00DB07EC">
              <w:rPr>
                <w:sz w:val="28"/>
                <w:szCs w:val="28"/>
              </w:rPr>
              <w:lastRenderedPageBreak/>
              <w:t xml:space="preserve">нравственного образа жизни, формирование гуманистического мировоззрения, стремления к самосовершенствованию и воплощению духовных </w:t>
            </w:r>
            <w:r>
              <w:rPr>
                <w:sz w:val="28"/>
                <w:szCs w:val="28"/>
              </w:rPr>
              <w:t>ценностей в жизненной практике.</w:t>
            </w:r>
          </w:p>
        </w:tc>
        <w:tc>
          <w:tcPr>
            <w:tcW w:w="3118" w:type="dxa"/>
            <w:shd w:val="clear" w:color="auto" w:fill="auto"/>
          </w:tcPr>
          <w:p w:rsidR="00DB07EC" w:rsidRPr="006B3816" w:rsidRDefault="00DB07EC" w:rsidP="00DB07EC">
            <w:pPr>
              <w:pStyle w:val="Default"/>
              <w:jc w:val="both"/>
              <w:rPr>
                <w:sz w:val="28"/>
                <w:szCs w:val="28"/>
              </w:rPr>
            </w:pPr>
            <w:r>
              <w:rPr>
                <w:sz w:val="28"/>
                <w:szCs w:val="28"/>
              </w:rPr>
              <w:lastRenderedPageBreak/>
              <w:t>Экскурсии</w:t>
            </w:r>
            <w:r w:rsidRPr="006B3816">
              <w:rPr>
                <w:sz w:val="28"/>
                <w:szCs w:val="28"/>
              </w:rPr>
              <w:t xml:space="preserve"> </w:t>
            </w:r>
          </w:p>
          <w:p w:rsidR="00DB07EC" w:rsidRPr="006B3816" w:rsidRDefault="00DB07EC" w:rsidP="00DB07EC">
            <w:pPr>
              <w:pStyle w:val="Default"/>
              <w:jc w:val="both"/>
              <w:rPr>
                <w:sz w:val="28"/>
                <w:szCs w:val="28"/>
              </w:rPr>
            </w:pPr>
            <w:r>
              <w:rPr>
                <w:sz w:val="28"/>
                <w:szCs w:val="28"/>
              </w:rPr>
              <w:t>Конференции</w:t>
            </w:r>
          </w:p>
          <w:p w:rsidR="00DB07EC" w:rsidRPr="006B3816" w:rsidRDefault="00DB07EC" w:rsidP="00DB07EC">
            <w:pPr>
              <w:pStyle w:val="Default"/>
              <w:jc w:val="both"/>
              <w:rPr>
                <w:sz w:val="28"/>
                <w:szCs w:val="28"/>
              </w:rPr>
            </w:pPr>
            <w:r>
              <w:rPr>
                <w:sz w:val="28"/>
                <w:szCs w:val="28"/>
              </w:rPr>
              <w:t>Фестивали</w:t>
            </w:r>
            <w:r w:rsidRPr="006B3816">
              <w:rPr>
                <w:sz w:val="28"/>
                <w:szCs w:val="28"/>
              </w:rPr>
              <w:t xml:space="preserve"> </w:t>
            </w:r>
          </w:p>
          <w:p w:rsidR="00DB07EC" w:rsidRPr="006B3816" w:rsidRDefault="00DB07EC" w:rsidP="00DB07EC">
            <w:pPr>
              <w:pStyle w:val="Default"/>
              <w:jc w:val="both"/>
              <w:rPr>
                <w:sz w:val="28"/>
                <w:szCs w:val="28"/>
              </w:rPr>
            </w:pPr>
            <w:r w:rsidRPr="006B3816">
              <w:rPr>
                <w:sz w:val="28"/>
                <w:szCs w:val="28"/>
              </w:rPr>
              <w:t>По</w:t>
            </w:r>
            <w:r>
              <w:rPr>
                <w:sz w:val="28"/>
                <w:szCs w:val="28"/>
              </w:rPr>
              <w:t>исковые и научные исследования</w:t>
            </w:r>
          </w:p>
          <w:p w:rsidR="00DB07EC" w:rsidRDefault="00DB07EC" w:rsidP="00DB07EC">
            <w:pPr>
              <w:pStyle w:val="Default"/>
              <w:jc w:val="both"/>
              <w:rPr>
                <w:sz w:val="28"/>
                <w:szCs w:val="28"/>
              </w:rPr>
            </w:pPr>
            <w:r>
              <w:rPr>
                <w:sz w:val="28"/>
                <w:szCs w:val="28"/>
              </w:rPr>
              <w:lastRenderedPageBreak/>
              <w:t>Общественно-полезные практики</w:t>
            </w:r>
          </w:p>
          <w:p w:rsidR="00DB07EC" w:rsidRPr="00DB07EC" w:rsidRDefault="00DB07EC" w:rsidP="00DB07EC">
            <w:pPr>
              <w:tabs>
                <w:tab w:val="left" w:pos="708"/>
              </w:tabs>
              <w:spacing w:line="100" w:lineRule="atLeast"/>
              <w:ind w:right="57" w:firstLine="0"/>
              <w:jc w:val="left"/>
              <w:rPr>
                <w:rFonts w:eastAsia="Times New Roman"/>
                <w:color w:val="00000A"/>
                <w:kern w:val="1"/>
                <w:szCs w:val="28"/>
              </w:rPr>
            </w:pPr>
            <w:r>
              <w:rPr>
                <w:rFonts w:eastAsiaTheme="minorHAnsi"/>
                <w:color w:val="000000"/>
                <w:szCs w:val="28"/>
              </w:rPr>
              <w:t>П</w:t>
            </w:r>
            <w:r>
              <w:rPr>
                <w:rFonts w:eastAsia="Droid Sans"/>
                <w:color w:val="00000A"/>
                <w:kern w:val="1"/>
                <w:szCs w:val="28"/>
              </w:rPr>
              <w:t>роекты</w:t>
            </w:r>
            <w:r w:rsidRPr="00DB07EC">
              <w:rPr>
                <w:szCs w:val="28"/>
              </w:rPr>
              <w:t xml:space="preserve"> «Удивительное путешествие по </w:t>
            </w:r>
            <w:r>
              <w:rPr>
                <w:szCs w:val="28"/>
              </w:rPr>
              <w:t>Архангельской области»</w:t>
            </w:r>
          </w:p>
        </w:tc>
      </w:tr>
      <w:tr w:rsidR="00DB07EC" w:rsidRPr="00DB07EC" w:rsidTr="008573FE">
        <w:trPr>
          <w:trHeight w:val="3498"/>
        </w:trPr>
        <w:tc>
          <w:tcPr>
            <w:tcW w:w="2518" w:type="dxa"/>
            <w:shd w:val="clear" w:color="auto" w:fill="auto"/>
          </w:tcPr>
          <w:p w:rsidR="00DB07EC" w:rsidRPr="00DB07EC" w:rsidRDefault="00DB07EC" w:rsidP="00DB07EC">
            <w:pPr>
              <w:spacing w:line="240" w:lineRule="auto"/>
              <w:ind w:firstLine="0"/>
              <w:rPr>
                <w:rFonts w:eastAsia="Droid Sans"/>
                <w:b/>
                <w:i/>
                <w:color w:val="00000A"/>
                <w:kern w:val="1"/>
                <w:szCs w:val="28"/>
              </w:rPr>
            </w:pPr>
            <w:r w:rsidRPr="00DB07EC">
              <w:rPr>
                <w:rFonts w:eastAsia="Times New Roman"/>
                <w:b/>
                <w:bCs/>
                <w:i/>
                <w:szCs w:val="28"/>
                <w:lang w:eastAsia="zh-CN"/>
              </w:rPr>
              <w:lastRenderedPageBreak/>
              <w:t>Социальное</w:t>
            </w:r>
          </w:p>
        </w:tc>
        <w:tc>
          <w:tcPr>
            <w:tcW w:w="4111" w:type="dxa"/>
            <w:shd w:val="clear" w:color="auto" w:fill="auto"/>
          </w:tcPr>
          <w:p w:rsidR="00DB07EC" w:rsidRPr="006B3816" w:rsidRDefault="00DB07EC" w:rsidP="00DB07EC">
            <w:pPr>
              <w:pStyle w:val="Default"/>
              <w:jc w:val="both"/>
              <w:rPr>
                <w:sz w:val="28"/>
                <w:szCs w:val="28"/>
              </w:rPr>
            </w:pPr>
            <w:r>
              <w:rPr>
                <w:sz w:val="28"/>
                <w:szCs w:val="28"/>
              </w:rPr>
              <w:t xml:space="preserve">    Помощь в освоении разнообразных способов деятельности: </w:t>
            </w:r>
            <w:r w:rsidRPr="006B3816">
              <w:rPr>
                <w:sz w:val="28"/>
                <w:szCs w:val="28"/>
              </w:rPr>
              <w:t>трудовые, игровые, художественн</w:t>
            </w:r>
            <w:r>
              <w:rPr>
                <w:sz w:val="28"/>
                <w:szCs w:val="28"/>
              </w:rPr>
              <w:t>ые, двигательные умения, развитии активности и стремления</w:t>
            </w:r>
            <w:r w:rsidRPr="006B3816">
              <w:rPr>
                <w:sz w:val="28"/>
                <w:szCs w:val="28"/>
              </w:rPr>
              <w:t xml:space="preserve"> к</w:t>
            </w:r>
            <w:r>
              <w:rPr>
                <w:sz w:val="28"/>
                <w:szCs w:val="28"/>
              </w:rPr>
              <w:t xml:space="preserve"> самостоятельности и творчеству.</w:t>
            </w:r>
            <w:r w:rsidRPr="006B3816">
              <w:rPr>
                <w:sz w:val="28"/>
                <w:szCs w:val="28"/>
              </w:rPr>
              <w:t xml:space="preserve"> </w:t>
            </w:r>
          </w:p>
          <w:p w:rsidR="00DB07EC" w:rsidRPr="00DB07EC" w:rsidRDefault="00DB07EC" w:rsidP="00DB07EC">
            <w:pPr>
              <w:spacing w:line="240" w:lineRule="auto"/>
              <w:ind w:firstLine="0"/>
              <w:jc w:val="left"/>
              <w:rPr>
                <w:rFonts w:eastAsia="Droid Sans"/>
                <w:b/>
                <w:i/>
                <w:color w:val="00000A"/>
                <w:kern w:val="1"/>
                <w:szCs w:val="28"/>
              </w:rPr>
            </w:pPr>
          </w:p>
        </w:tc>
        <w:tc>
          <w:tcPr>
            <w:tcW w:w="3118" w:type="dxa"/>
            <w:shd w:val="clear" w:color="auto" w:fill="auto"/>
          </w:tcPr>
          <w:p w:rsidR="008573FE" w:rsidRDefault="008573FE" w:rsidP="00DB07EC">
            <w:pPr>
              <w:pStyle w:val="Default"/>
              <w:jc w:val="both"/>
              <w:rPr>
                <w:sz w:val="28"/>
                <w:szCs w:val="28"/>
              </w:rPr>
            </w:pPr>
            <w:r>
              <w:rPr>
                <w:sz w:val="28"/>
                <w:szCs w:val="28"/>
              </w:rPr>
              <w:t>Программа «Мир вокруг нас»</w:t>
            </w:r>
          </w:p>
          <w:p w:rsidR="00DB07EC" w:rsidRPr="006B3816" w:rsidRDefault="00DB07EC" w:rsidP="00DB07EC">
            <w:pPr>
              <w:pStyle w:val="Default"/>
              <w:jc w:val="both"/>
              <w:rPr>
                <w:sz w:val="28"/>
                <w:szCs w:val="28"/>
              </w:rPr>
            </w:pPr>
            <w:r>
              <w:rPr>
                <w:sz w:val="28"/>
                <w:szCs w:val="28"/>
              </w:rPr>
              <w:t>Конференции</w:t>
            </w:r>
            <w:r w:rsidRPr="006B3816">
              <w:rPr>
                <w:sz w:val="28"/>
                <w:szCs w:val="28"/>
              </w:rPr>
              <w:t xml:space="preserve"> </w:t>
            </w:r>
          </w:p>
          <w:p w:rsidR="00DB07EC" w:rsidRPr="006B3816" w:rsidRDefault="00DB07EC" w:rsidP="00DB07EC">
            <w:pPr>
              <w:pStyle w:val="Default"/>
              <w:jc w:val="both"/>
              <w:rPr>
                <w:sz w:val="28"/>
                <w:szCs w:val="28"/>
              </w:rPr>
            </w:pPr>
            <w:r>
              <w:rPr>
                <w:sz w:val="28"/>
                <w:szCs w:val="28"/>
              </w:rPr>
              <w:t>Ученическое самоуправление</w:t>
            </w:r>
          </w:p>
          <w:p w:rsidR="00DB07EC" w:rsidRPr="006B3816" w:rsidRDefault="00DB07EC" w:rsidP="00DB07EC">
            <w:pPr>
              <w:pStyle w:val="Default"/>
              <w:jc w:val="both"/>
              <w:rPr>
                <w:sz w:val="28"/>
                <w:szCs w:val="28"/>
              </w:rPr>
            </w:pPr>
            <w:r>
              <w:rPr>
                <w:sz w:val="28"/>
                <w:szCs w:val="28"/>
              </w:rPr>
              <w:t>Конкурсы</w:t>
            </w:r>
            <w:r w:rsidRPr="006B3816">
              <w:rPr>
                <w:sz w:val="28"/>
                <w:szCs w:val="28"/>
              </w:rPr>
              <w:t xml:space="preserve"> </w:t>
            </w:r>
          </w:p>
          <w:p w:rsidR="00DB07EC" w:rsidRDefault="00DB07EC" w:rsidP="00DB07EC">
            <w:pPr>
              <w:pStyle w:val="Default"/>
              <w:jc w:val="both"/>
              <w:rPr>
                <w:sz w:val="28"/>
                <w:szCs w:val="28"/>
              </w:rPr>
            </w:pPr>
            <w:r>
              <w:rPr>
                <w:sz w:val="28"/>
                <w:szCs w:val="28"/>
              </w:rPr>
              <w:t>Общественно-полезные практики</w:t>
            </w:r>
          </w:p>
          <w:p w:rsidR="008573FE" w:rsidRDefault="008573FE" w:rsidP="00DB07EC">
            <w:pPr>
              <w:pStyle w:val="Default"/>
              <w:jc w:val="both"/>
              <w:rPr>
                <w:sz w:val="28"/>
                <w:szCs w:val="28"/>
              </w:rPr>
            </w:pPr>
            <w:r w:rsidRPr="008573FE">
              <w:rPr>
                <w:sz w:val="28"/>
                <w:szCs w:val="28"/>
              </w:rPr>
              <w:t xml:space="preserve">отряд </w:t>
            </w:r>
            <w:proofErr w:type="spellStart"/>
            <w:r w:rsidRPr="008573FE">
              <w:rPr>
                <w:sz w:val="28"/>
                <w:szCs w:val="28"/>
              </w:rPr>
              <w:t>Юнармии</w:t>
            </w:r>
            <w:proofErr w:type="spellEnd"/>
            <w:r w:rsidRPr="008573FE">
              <w:rPr>
                <w:sz w:val="28"/>
                <w:szCs w:val="28"/>
              </w:rPr>
              <w:t xml:space="preserve"> «Беркут»,</w:t>
            </w:r>
          </w:p>
          <w:p w:rsidR="00DB07EC" w:rsidRDefault="00DB07EC" w:rsidP="00DB07EC">
            <w:pPr>
              <w:pStyle w:val="Default"/>
              <w:jc w:val="both"/>
              <w:rPr>
                <w:sz w:val="28"/>
                <w:szCs w:val="28"/>
              </w:rPr>
            </w:pPr>
            <w:r>
              <w:rPr>
                <w:sz w:val="28"/>
                <w:szCs w:val="28"/>
              </w:rPr>
              <w:t>Объединение «Волонтер»</w:t>
            </w:r>
          </w:p>
          <w:p w:rsidR="00DB07EC" w:rsidRPr="00DB07EC" w:rsidRDefault="00DB07EC" w:rsidP="00DB07EC">
            <w:pPr>
              <w:pStyle w:val="Default"/>
              <w:jc w:val="both"/>
              <w:rPr>
                <w:rFonts w:eastAsia="Times New Roman"/>
                <w:szCs w:val="28"/>
                <w:lang w:eastAsia="zh-CN"/>
              </w:rPr>
            </w:pPr>
            <w:r>
              <w:rPr>
                <w:sz w:val="28"/>
                <w:szCs w:val="28"/>
              </w:rPr>
              <w:t>В</w:t>
            </w:r>
            <w:r>
              <w:rPr>
                <w:rFonts w:eastAsia="Times New Roman"/>
                <w:sz w:val="28"/>
                <w:szCs w:val="28"/>
                <w:lang w:eastAsia="zh-CN"/>
              </w:rPr>
              <w:t>олонтерские акции, концерты</w:t>
            </w:r>
            <w:r w:rsidRPr="00DB07EC">
              <w:rPr>
                <w:rFonts w:eastAsia="Times New Roman"/>
                <w:szCs w:val="28"/>
                <w:lang w:eastAsia="zh-CN"/>
              </w:rPr>
              <w:t xml:space="preserve"> </w:t>
            </w:r>
          </w:p>
          <w:p w:rsidR="00DB07EC" w:rsidRPr="00DB07EC" w:rsidRDefault="00DB07EC" w:rsidP="00DB07EC">
            <w:pPr>
              <w:spacing w:line="240" w:lineRule="auto"/>
              <w:ind w:firstLine="0"/>
              <w:jc w:val="left"/>
              <w:rPr>
                <w:rFonts w:eastAsia="Times New Roman"/>
                <w:szCs w:val="28"/>
                <w:lang w:eastAsia="zh-CN"/>
              </w:rPr>
            </w:pPr>
            <w:r>
              <w:rPr>
                <w:rFonts w:eastAsia="Times New Roman"/>
                <w:szCs w:val="28"/>
                <w:lang w:eastAsia="zh-CN"/>
              </w:rPr>
              <w:t>Трудовые десанты</w:t>
            </w:r>
          </w:p>
        </w:tc>
      </w:tr>
      <w:tr w:rsidR="00DB07EC" w:rsidRPr="00DB07EC" w:rsidTr="00DB07EC">
        <w:trPr>
          <w:trHeight w:val="1974"/>
        </w:trPr>
        <w:tc>
          <w:tcPr>
            <w:tcW w:w="2518" w:type="dxa"/>
            <w:shd w:val="clear" w:color="auto" w:fill="auto"/>
          </w:tcPr>
          <w:p w:rsidR="00DB07EC" w:rsidRPr="00DB07EC" w:rsidRDefault="00DB07EC" w:rsidP="00DB07EC">
            <w:pPr>
              <w:spacing w:line="240" w:lineRule="auto"/>
              <w:ind w:firstLine="0"/>
              <w:rPr>
                <w:rFonts w:eastAsia="Droid Sans"/>
                <w:b/>
                <w:i/>
                <w:color w:val="00000A"/>
                <w:kern w:val="1"/>
                <w:szCs w:val="28"/>
              </w:rPr>
            </w:pPr>
            <w:proofErr w:type="spellStart"/>
            <w:r w:rsidRPr="00DB07EC">
              <w:rPr>
                <w:rFonts w:eastAsia="Times New Roman"/>
                <w:b/>
                <w:i/>
                <w:szCs w:val="28"/>
                <w:lang w:eastAsia="zh-CN"/>
              </w:rPr>
              <w:t>Общеинтеллектуальное</w:t>
            </w:r>
            <w:proofErr w:type="spellEnd"/>
          </w:p>
        </w:tc>
        <w:tc>
          <w:tcPr>
            <w:tcW w:w="4111" w:type="dxa"/>
            <w:shd w:val="clear" w:color="auto" w:fill="auto"/>
          </w:tcPr>
          <w:p w:rsidR="00DB07EC" w:rsidRPr="006B3816" w:rsidRDefault="00DB07EC" w:rsidP="00DB07EC">
            <w:pPr>
              <w:pStyle w:val="Default"/>
              <w:rPr>
                <w:sz w:val="28"/>
                <w:szCs w:val="28"/>
              </w:rPr>
            </w:pPr>
            <w:r>
              <w:rPr>
                <w:sz w:val="28"/>
                <w:szCs w:val="28"/>
              </w:rPr>
              <w:t xml:space="preserve">        Помощь  в освоении разнообразных доступных им способах</w:t>
            </w:r>
            <w:r w:rsidRPr="006B3816">
              <w:rPr>
                <w:sz w:val="28"/>
                <w:szCs w:val="28"/>
              </w:rPr>
              <w:t xml:space="preserve"> познания окружающего ми</w:t>
            </w:r>
            <w:r>
              <w:rPr>
                <w:sz w:val="28"/>
                <w:szCs w:val="28"/>
              </w:rPr>
              <w:t>ра, развитии познавательной активности, любознательности.</w:t>
            </w:r>
          </w:p>
          <w:p w:rsidR="00DB07EC" w:rsidRPr="00DB07EC" w:rsidRDefault="00DB07EC" w:rsidP="00DB07EC">
            <w:pPr>
              <w:spacing w:line="240" w:lineRule="auto"/>
              <w:ind w:firstLine="0"/>
              <w:jc w:val="left"/>
              <w:rPr>
                <w:rFonts w:eastAsia="Times New Roman"/>
                <w:szCs w:val="28"/>
                <w:lang w:eastAsia="zh-CN"/>
              </w:rPr>
            </w:pPr>
          </w:p>
        </w:tc>
        <w:tc>
          <w:tcPr>
            <w:tcW w:w="3118" w:type="dxa"/>
            <w:shd w:val="clear" w:color="auto" w:fill="auto"/>
          </w:tcPr>
          <w:p w:rsidR="00DB07EC" w:rsidRPr="006B3816" w:rsidRDefault="00DB07EC" w:rsidP="00DB07EC">
            <w:pPr>
              <w:pStyle w:val="Default"/>
              <w:jc w:val="both"/>
              <w:rPr>
                <w:sz w:val="28"/>
                <w:szCs w:val="28"/>
              </w:rPr>
            </w:pPr>
            <w:r>
              <w:rPr>
                <w:sz w:val="28"/>
                <w:szCs w:val="28"/>
              </w:rPr>
              <w:t>Кружки</w:t>
            </w:r>
            <w:r w:rsidRPr="006B3816">
              <w:rPr>
                <w:sz w:val="28"/>
                <w:szCs w:val="28"/>
              </w:rPr>
              <w:t xml:space="preserve">  </w:t>
            </w:r>
          </w:p>
          <w:p w:rsidR="00DB07EC" w:rsidRPr="006B3816" w:rsidRDefault="00DB07EC" w:rsidP="00DB07EC">
            <w:pPr>
              <w:pStyle w:val="Default"/>
              <w:jc w:val="both"/>
              <w:rPr>
                <w:sz w:val="28"/>
                <w:szCs w:val="28"/>
              </w:rPr>
            </w:pPr>
            <w:r>
              <w:rPr>
                <w:sz w:val="28"/>
                <w:szCs w:val="28"/>
              </w:rPr>
              <w:t>Конференции</w:t>
            </w:r>
            <w:r w:rsidRPr="006B3816">
              <w:rPr>
                <w:sz w:val="28"/>
                <w:szCs w:val="28"/>
              </w:rPr>
              <w:t xml:space="preserve"> </w:t>
            </w:r>
          </w:p>
          <w:p w:rsidR="00DB07EC" w:rsidRPr="006B3816" w:rsidRDefault="00BB15A2" w:rsidP="00DB07EC">
            <w:pPr>
              <w:pStyle w:val="Default"/>
              <w:jc w:val="both"/>
              <w:rPr>
                <w:sz w:val="28"/>
                <w:szCs w:val="28"/>
              </w:rPr>
            </w:pPr>
            <w:r>
              <w:rPr>
                <w:sz w:val="28"/>
                <w:szCs w:val="28"/>
              </w:rPr>
              <w:t xml:space="preserve">Ломоносовские </w:t>
            </w:r>
            <w:r w:rsidR="00DB07EC">
              <w:rPr>
                <w:sz w:val="28"/>
                <w:szCs w:val="28"/>
              </w:rPr>
              <w:t>Олимпиады</w:t>
            </w:r>
            <w:r w:rsidR="00DB07EC" w:rsidRPr="006B3816">
              <w:rPr>
                <w:sz w:val="28"/>
                <w:szCs w:val="28"/>
              </w:rPr>
              <w:t xml:space="preserve"> </w:t>
            </w:r>
          </w:p>
          <w:p w:rsidR="00DB07EC" w:rsidRPr="006B3816" w:rsidRDefault="00DB07EC" w:rsidP="00DB07EC">
            <w:pPr>
              <w:pStyle w:val="Default"/>
              <w:jc w:val="both"/>
              <w:rPr>
                <w:sz w:val="28"/>
                <w:szCs w:val="28"/>
              </w:rPr>
            </w:pPr>
            <w:r>
              <w:rPr>
                <w:sz w:val="28"/>
                <w:szCs w:val="28"/>
              </w:rPr>
              <w:t>Конкурсы</w:t>
            </w:r>
          </w:p>
          <w:p w:rsidR="00DB07EC" w:rsidRDefault="00DB07EC" w:rsidP="00DB07EC">
            <w:pPr>
              <w:pStyle w:val="Default"/>
              <w:jc w:val="both"/>
              <w:rPr>
                <w:sz w:val="28"/>
                <w:szCs w:val="28"/>
              </w:rPr>
            </w:pPr>
            <w:r>
              <w:rPr>
                <w:sz w:val="28"/>
                <w:szCs w:val="28"/>
              </w:rPr>
              <w:t>Научные исследования</w:t>
            </w:r>
          </w:p>
          <w:p w:rsidR="00DB07EC" w:rsidRPr="00DB07EC" w:rsidRDefault="00DB07EC" w:rsidP="00DB07EC">
            <w:pPr>
              <w:pStyle w:val="Default"/>
              <w:jc w:val="both"/>
              <w:rPr>
                <w:sz w:val="28"/>
                <w:szCs w:val="28"/>
              </w:rPr>
            </w:pPr>
            <w:r>
              <w:rPr>
                <w:sz w:val="28"/>
                <w:szCs w:val="28"/>
              </w:rPr>
              <w:t>Проекты</w:t>
            </w:r>
            <w:r w:rsidRPr="006B3816">
              <w:rPr>
                <w:sz w:val="28"/>
                <w:szCs w:val="28"/>
              </w:rPr>
              <w:t xml:space="preserve"> </w:t>
            </w:r>
          </w:p>
        </w:tc>
      </w:tr>
      <w:tr w:rsidR="00DB07EC" w:rsidRPr="00DB07EC" w:rsidTr="00DB07EC">
        <w:tc>
          <w:tcPr>
            <w:tcW w:w="2518" w:type="dxa"/>
            <w:shd w:val="clear" w:color="auto" w:fill="auto"/>
          </w:tcPr>
          <w:p w:rsidR="00DB07EC" w:rsidRPr="00DB07EC" w:rsidRDefault="00DB07EC" w:rsidP="00DB07EC">
            <w:pPr>
              <w:spacing w:line="240" w:lineRule="auto"/>
              <w:ind w:firstLine="0"/>
              <w:jc w:val="left"/>
              <w:rPr>
                <w:rFonts w:eastAsia="Droid Sans"/>
                <w:b/>
                <w:i/>
                <w:color w:val="00000A"/>
                <w:kern w:val="1"/>
                <w:szCs w:val="28"/>
              </w:rPr>
            </w:pPr>
            <w:r w:rsidRPr="00DB07EC">
              <w:rPr>
                <w:rFonts w:eastAsia="Times New Roman"/>
                <w:b/>
                <w:bCs/>
                <w:i/>
                <w:szCs w:val="28"/>
                <w:lang w:eastAsia="zh-CN"/>
              </w:rPr>
              <w:t>Общекультурное</w:t>
            </w:r>
          </w:p>
        </w:tc>
        <w:tc>
          <w:tcPr>
            <w:tcW w:w="4111" w:type="dxa"/>
            <w:shd w:val="clear" w:color="auto" w:fill="auto"/>
          </w:tcPr>
          <w:p w:rsidR="00DB07EC" w:rsidRDefault="00DB07EC" w:rsidP="00DB07EC">
            <w:pPr>
              <w:pStyle w:val="Default"/>
              <w:jc w:val="both"/>
              <w:rPr>
                <w:sz w:val="28"/>
                <w:szCs w:val="28"/>
              </w:rPr>
            </w:pPr>
            <w:r>
              <w:rPr>
                <w:sz w:val="28"/>
                <w:szCs w:val="28"/>
              </w:rPr>
              <w:t xml:space="preserve">        Ориентация </w:t>
            </w:r>
            <w:r w:rsidRPr="006B3816">
              <w:rPr>
                <w:sz w:val="28"/>
                <w:szCs w:val="28"/>
              </w:rPr>
              <w:t xml:space="preserve"> на доброжелательное, бережное, заботливое отношение к миру, формирование активной жизненной позиции, лидерских качеств, орг</w:t>
            </w:r>
            <w:r>
              <w:rPr>
                <w:sz w:val="28"/>
                <w:szCs w:val="28"/>
              </w:rPr>
              <w:t xml:space="preserve">анизаторских умений и навыков. </w:t>
            </w:r>
          </w:p>
          <w:p w:rsidR="00DB07EC" w:rsidRPr="00DB07EC" w:rsidRDefault="00DB07EC" w:rsidP="00DB07EC">
            <w:pPr>
              <w:spacing w:line="240" w:lineRule="auto"/>
              <w:ind w:firstLine="0"/>
              <w:jc w:val="left"/>
              <w:rPr>
                <w:rFonts w:eastAsia="Droid Sans"/>
                <w:b/>
                <w:i/>
                <w:color w:val="00000A"/>
                <w:kern w:val="1"/>
                <w:szCs w:val="28"/>
              </w:rPr>
            </w:pPr>
          </w:p>
        </w:tc>
        <w:tc>
          <w:tcPr>
            <w:tcW w:w="3118" w:type="dxa"/>
            <w:shd w:val="clear" w:color="auto" w:fill="auto"/>
          </w:tcPr>
          <w:p w:rsidR="00DB07EC" w:rsidRPr="00DB07EC" w:rsidRDefault="00DB07EC" w:rsidP="00DB07EC">
            <w:pPr>
              <w:pStyle w:val="Default"/>
              <w:jc w:val="both"/>
              <w:rPr>
                <w:sz w:val="28"/>
                <w:szCs w:val="28"/>
              </w:rPr>
            </w:pPr>
            <w:r w:rsidRPr="00DB07EC">
              <w:rPr>
                <w:sz w:val="28"/>
                <w:szCs w:val="28"/>
              </w:rPr>
              <w:t>Экскурсии</w:t>
            </w:r>
          </w:p>
          <w:p w:rsidR="00DB07EC" w:rsidRPr="00DB07EC" w:rsidRDefault="00DB07EC" w:rsidP="00DB07EC">
            <w:pPr>
              <w:pStyle w:val="Default"/>
              <w:jc w:val="both"/>
              <w:rPr>
                <w:sz w:val="28"/>
                <w:szCs w:val="28"/>
              </w:rPr>
            </w:pPr>
            <w:r w:rsidRPr="00DB07EC">
              <w:rPr>
                <w:sz w:val="28"/>
                <w:szCs w:val="28"/>
              </w:rPr>
              <w:t xml:space="preserve">Кружки, объединения  </w:t>
            </w:r>
          </w:p>
          <w:p w:rsidR="00DB07EC" w:rsidRPr="00DB07EC" w:rsidRDefault="00DB07EC" w:rsidP="00DB07EC">
            <w:pPr>
              <w:pStyle w:val="Default"/>
              <w:jc w:val="both"/>
              <w:rPr>
                <w:sz w:val="28"/>
                <w:szCs w:val="28"/>
              </w:rPr>
            </w:pPr>
            <w:r w:rsidRPr="00DB07EC">
              <w:rPr>
                <w:sz w:val="28"/>
                <w:szCs w:val="28"/>
              </w:rPr>
              <w:t>Конкурсы</w:t>
            </w:r>
          </w:p>
          <w:p w:rsidR="00DB07EC" w:rsidRPr="00DB07EC" w:rsidRDefault="00DB07EC" w:rsidP="00DB07EC">
            <w:pPr>
              <w:pStyle w:val="Default"/>
              <w:jc w:val="both"/>
              <w:rPr>
                <w:sz w:val="28"/>
                <w:szCs w:val="28"/>
              </w:rPr>
            </w:pPr>
            <w:r w:rsidRPr="00DB07EC">
              <w:rPr>
                <w:sz w:val="28"/>
                <w:szCs w:val="28"/>
              </w:rPr>
              <w:t>Фестивали</w:t>
            </w:r>
          </w:p>
          <w:p w:rsidR="00DB07EC" w:rsidRPr="00DB07EC" w:rsidRDefault="00DB07EC" w:rsidP="00DB07EC">
            <w:pPr>
              <w:pStyle w:val="Default"/>
              <w:jc w:val="both"/>
              <w:rPr>
                <w:sz w:val="28"/>
                <w:szCs w:val="28"/>
              </w:rPr>
            </w:pPr>
            <w:r w:rsidRPr="00DB07EC">
              <w:rPr>
                <w:sz w:val="28"/>
                <w:szCs w:val="28"/>
              </w:rPr>
              <w:t>Общественно-полезные практики</w:t>
            </w:r>
          </w:p>
          <w:p w:rsidR="00DB07EC" w:rsidRPr="00DB07EC" w:rsidRDefault="00DB07EC" w:rsidP="00DB07EC">
            <w:pPr>
              <w:pStyle w:val="Default"/>
              <w:jc w:val="both"/>
              <w:rPr>
                <w:sz w:val="28"/>
                <w:szCs w:val="28"/>
              </w:rPr>
            </w:pPr>
            <w:r>
              <w:rPr>
                <w:rFonts w:eastAsia="Times New Roman"/>
                <w:sz w:val="28"/>
                <w:szCs w:val="28"/>
                <w:lang w:eastAsia="zh-CN"/>
              </w:rPr>
              <w:t>Поездки в музеи и театры</w:t>
            </w:r>
          </w:p>
          <w:p w:rsidR="00DB07EC" w:rsidRPr="00DB07EC" w:rsidRDefault="00DB07EC" w:rsidP="00DB07EC">
            <w:pPr>
              <w:spacing w:line="100" w:lineRule="atLeast"/>
              <w:ind w:right="57" w:firstLine="0"/>
              <w:jc w:val="left"/>
              <w:rPr>
                <w:rFonts w:eastAsia="Times New Roman"/>
                <w:szCs w:val="28"/>
                <w:lang w:eastAsia="zh-CN"/>
              </w:rPr>
            </w:pPr>
            <w:r>
              <w:rPr>
                <w:rFonts w:eastAsia="Times New Roman"/>
                <w:szCs w:val="28"/>
                <w:lang w:eastAsia="zh-CN"/>
              </w:rPr>
              <w:t>Выставки</w:t>
            </w:r>
            <w:r w:rsidRPr="00DB07EC">
              <w:rPr>
                <w:rFonts w:eastAsia="Times New Roman"/>
                <w:szCs w:val="28"/>
                <w:lang w:eastAsia="zh-CN"/>
              </w:rPr>
              <w:t xml:space="preserve"> творческих работ </w:t>
            </w:r>
          </w:p>
          <w:p w:rsidR="00DB07EC" w:rsidRPr="00DB07EC" w:rsidRDefault="00DB07EC" w:rsidP="00DB07EC">
            <w:pPr>
              <w:spacing w:line="100" w:lineRule="atLeast"/>
              <w:ind w:right="57" w:firstLine="0"/>
              <w:jc w:val="left"/>
              <w:rPr>
                <w:rFonts w:eastAsia="Times New Roman"/>
                <w:szCs w:val="28"/>
                <w:lang w:eastAsia="zh-CN"/>
              </w:rPr>
            </w:pPr>
            <w:r>
              <w:rPr>
                <w:rFonts w:eastAsia="Times New Roman"/>
                <w:szCs w:val="28"/>
                <w:lang w:eastAsia="zh-CN"/>
              </w:rPr>
              <w:t>Творческие мастерские</w:t>
            </w:r>
          </w:p>
        </w:tc>
      </w:tr>
    </w:tbl>
    <w:p w:rsidR="00DB07EC" w:rsidRPr="006B3816" w:rsidRDefault="00DB07EC" w:rsidP="00DB07EC">
      <w:pPr>
        <w:pStyle w:val="Default"/>
        <w:ind w:firstLine="708"/>
        <w:jc w:val="both"/>
        <w:rPr>
          <w:sz w:val="28"/>
          <w:szCs w:val="28"/>
        </w:rPr>
      </w:pPr>
    </w:p>
    <w:p w:rsidR="00C6535B" w:rsidRDefault="00C6535B" w:rsidP="00DB07EC">
      <w:pPr>
        <w:pStyle w:val="Default"/>
        <w:ind w:firstLine="708"/>
        <w:jc w:val="both"/>
        <w:rPr>
          <w:sz w:val="28"/>
          <w:szCs w:val="28"/>
        </w:rPr>
      </w:pPr>
    </w:p>
    <w:p w:rsidR="00DB07EC" w:rsidRDefault="00DB07EC" w:rsidP="00DB07EC">
      <w:pPr>
        <w:pStyle w:val="Default"/>
        <w:ind w:firstLine="708"/>
        <w:jc w:val="both"/>
        <w:rPr>
          <w:sz w:val="28"/>
          <w:szCs w:val="28"/>
        </w:rPr>
      </w:pPr>
    </w:p>
    <w:p w:rsidR="00DB07EC" w:rsidRDefault="00DB07EC" w:rsidP="00DB07EC">
      <w:pPr>
        <w:pStyle w:val="Default"/>
        <w:ind w:firstLine="708"/>
        <w:jc w:val="both"/>
        <w:rPr>
          <w:sz w:val="28"/>
          <w:szCs w:val="28"/>
        </w:rPr>
      </w:pPr>
    </w:p>
    <w:p w:rsidR="00DB07EC" w:rsidRDefault="00DB07EC" w:rsidP="00DB07EC">
      <w:pPr>
        <w:suppressAutoHyphens w:val="0"/>
        <w:spacing w:line="240" w:lineRule="auto"/>
        <w:ind w:firstLine="0"/>
        <w:jc w:val="center"/>
        <w:rPr>
          <w:b/>
          <w:szCs w:val="28"/>
          <w:lang w:eastAsia="ru-RU"/>
        </w:rPr>
      </w:pPr>
      <w:r w:rsidRPr="00DB07EC">
        <w:rPr>
          <w:b/>
          <w:szCs w:val="28"/>
          <w:lang w:eastAsia="ru-RU"/>
        </w:rPr>
        <w:t>5.</w:t>
      </w:r>
    </w:p>
    <w:p w:rsidR="00DB07EC" w:rsidRDefault="00DB07EC" w:rsidP="00DB07EC">
      <w:pPr>
        <w:suppressAutoHyphens w:val="0"/>
        <w:spacing w:line="240" w:lineRule="auto"/>
        <w:ind w:firstLine="0"/>
        <w:jc w:val="center"/>
        <w:rPr>
          <w:b/>
          <w:szCs w:val="28"/>
          <w:lang w:eastAsia="ru-RU"/>
        </w:rPr>
      </w:pPr>
      <w:r w:rsidRPr="00DB07EC">
        <w:rPr>
          <w:b/>
          <w:szCs w:val="28"/>
          <w:lang w:eastAsia="ru-RU"/>
        </w:rPr>
        <w:t>Состав и структура направлений внеурочной деятельности</w:t>
      </w:r>
    </w:p>
    <w:p w:rsidR="00DB07EC" w:rsidRPr="00DB07EC" w:rsidRDefault="00DB07EC" w:rsidP="00DB07EC">
      <w:pPr>
        <w:suppressAutoHyphens w:val="0"/>
        <w:spacing w:line="240" w:lineRule="auto"/>
        <w:ind w:firstLine="0"/>
        <w:jc w:val="center"/>
        <w:rPr>
          <w:b/>
          <w:szCs w:val="28"/>
          <w:lang w:eastAsia="ru-RU"/>
        </w:rPr>
      </w:pPr>
    </w:p>
    <w:p w:rsidR="006A5242" w:rsidRPr="006B3816" w:rsidRDefault="006A5242" w:rsidP="00DB07EC">
      <w:pPr>
        <w:pStyle w:val="Default"/>
        <w:ind w:firstLine="708"/>
        <w:jc w:val="both"/>
        <w:rPr>
          <w:sz w:val="28"/>
          <w:szCs w:val="28"/>
        </w:rPr>
      </w:pPr>
      <w:r w:rsidRPr="006B3816">
        <w:rPr>
          <w:sz w:val="28"/>
          <w:szCs w:val="28"/>
        </w:rPr>
        <w:t xml:space="preserve">Для реализации внеурочной деятельности в школе организована </w:t>
      </w:r>
      <w:r w:rsidRPr="00DB07EC">
        <w:rPr>
          <w:b/>
          <w:i/>
          <w:sz w:val="28"/>
          <w:szCs w:val="28"/>
        </w:rPr>
        <w:t>оптимизационная модель</w:t>
      </w:r>
      <w:r w:rsidRPr="00F76B0C">
        <w:rPr>
          <w:b/>
          <w:sz w:val="28"/>
          <w:szCs w:val="28"/>
        </w:rPr>
        <w:t xml:space="preserve"> </w:t>
      </w:r>
      <w:r w:rsidRPr="00DB07EC">
        <w:rPr>
          <w:sz w:val="28"/>
          <w:szCs w:val="28"/>
        </w:rPr>
        <w:t>внеурочной деятельности</w:t>
      </w:r>
      <w:r w:rsidRPr="006B3816">
        <w:rPr>
          <w:sz w:val="28"/>
          <w:szCs w:val="28"/>
        </w:rPr>
        <w:t xml:space="preserve">.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w:t>
      </w:r>
    </w:p>
    <w:p w:rsidR="006A5242" w:rsidRDefault="006A5242" w:rsidP="00DB07EC">
      <w:pPr>
        <w:pStyle w:val="Default"/>
        <w:jc w:val="both"/>
        <w:rPr>
          <w:sz w:val="28"/>
          <w:szCs w:val="28"/>
        </w:rPr>
      </w:pPr>
      <w:r w:rsidRPr="006B3816">
        <w:rPr>
          <w:sz w:val="28"/>
          <w:szCs w:val="28"/>
        </w:rPr>
        <w:t xml:space="preserve">Координирующую роль выполняет классный руководитель, который в соответствии со своими функциями и задачами: </w:t>
      </w:r>
    </w:p>
    <w:p w:rsidR="00DB07EC" w:rsidRDefault="006A5242" w:rsidP="00DB07EC">
      <w:pPr>
        <w:pStyle w:val="Default"/>
        <w:numPr>
          <w:ilvl w:val="0"/>
          <w:numId w:val="23"/>
        </w:numPr>
        <w:jc w:val="both"/>
        <w:rPr>
          <w:sz w:val="28"/>
          <w:szCs w:val="28"/>
        </w:rPr>
      </w:pPr>
      <w:r w:rsidRPr="00DB07EC">
        <w:rPr>
          <w:sz w:val="28"/>
          <w:szCs w:val="28"/>
        </w:rPr>
        <w:t>взаимодействуе</w:t>
      </w:r>
      <w:r w:rsidR="006B3816" w:rsidRPr="00DB07EC">
        <w:rPr>
          <w:sz w:val="28"/>
          <w:szCs w:val="28"/>
        </w:rPr>
        <w:t>т с педагогическими работниками</w:t>
      </w:r>
      <w:r w:rsidRPr="00DB07EC">
        <w:rPr>
          <w:sz w:val="28"/>
          <w:szCs w:val="28"/>
        </w:rPr>
        <w:t>;</w:t>
      </w:r>
    </w:p>
    <w:p w:rsidR="006A5242" w:rsidRDefault="006A5242" w:rsidP="00DB07EC">
      <w:pPr>
        <w:pStyle w:val="Default"/>
        <w:numPr>
          <w:ilvl w:val="0"/>
          <w:numId w:val="23"/>
        </w:numPr>
        <w:jc w:val="both"/>
        <w:rPr>
          <w:sz w:val="28"/>
          <w:szCs w:val="28"/>
        </w:rPr>
      </w:pPr>
      <w:proofErr w:type="gramStart"/>
      <w:r w:rsidRPr="00DB07EC">
        <w:rPr>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DB07EC" w:rsidRDefault="006A5242" w:rsidP="00DB07EC">
      <w:pPr>
        <w:pStyle w:val="Default"/>
        <w:numPr>
          <w:ilvl w:val="0"/>
          <w:numId w:val="23"/>
        </w:numPr>
        <w:jc w:val="both"/>
        <w:rPr>
          <w:sz w:val="28"/>
          <w:szCs w:val="28"/>
        </w:rPr>
      </w:pPr>
      <w:r w:rsidRPr="00DB07EC">
        <w:rPr>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DB07EC" w:rsidRDefault="006A5242" w:rsidP="00DB07EC">
      <w:pPr>
        <w:pStyle w:val="Default"/>
        <w:numPr>
          <w:ilvl w:val="0"/>
          <w:numId w:val="23"/>
        </w:numPr>
        <w:jc w:val="both"/>
        <w:rPr>
          <w:sz w:val="28"/>
          <w:szCs w:val="28"/>
        </w:rPr>
      </w:pPr>
      <w:r w:rsidRPr="00DB07EC">
        <w:rPr>
          <w:sz w:val="28"/>
          <w:szCs w:val="28"/>
        </w:rPr>
        <w:t xml:space="preserve">организует социально значимую, творческую деятельность </w:t>
      </w:r>
      <w:proofErr w:type="gramStart"/>
      <w:r w:rsidRPr="00DB07EC">
        <w:rPr>
          <w:sz w:val="28"/>
          <w:szCs w:val="28"/>
        </w:rPr>
        <w:t>обучающихся</w:t>
      </w:r>
      <w:proofErr w:type="gramEnd"/>
      <w:r w:rsidRPr="00DB07EC">
        <w:rPr>
          <w:sz w:val="28"/>
          <w:szCs w:val="28"/>
        </w:rPr>
        <w:t>;</w:t>
      </w:r>
    </w:p>
    <w:p w:rsidR="006A5242" w:rsidRDefault="006A5242" w:rsidP="00DB07EC">
      <w:pPr>
        <w:pStyle w:val="Default"/>
        <w:numPr>
          <w:ilvl w:val="0"/>
          <w:numId w:val="23"/>
        </w:numPr>
        <w:jc w:val="both"/>
        <w:rPr>
          <w:sz w:val="28"/>
          <w:szCs w:val="28"/>
        </w:rPr>
      </w:pPr>
      <w:r w:rsidRPr="00DB07EC">
        <w:rPr>
          <w:sz w:val="28"/>
          <w:szCs w:val="28"/>
        </w:rPr>
        <w:t xml:space="preserve"> ведёт учёт посещаемости занятий внеурочной деятельности. </w:t>
      </w:r>
    </w:p>
    <w:p w:rsidR="00BB15A2" w:rsidRPr="00DB07EC" w:rsidRDefault="00BB15A2" w:rsidP="00BB15A2">
      <w:pPr>
        <w:pStyle w:val="Default"/>
        <w:jc w:val="both"/>
        <w:rPr>
          <w:sz w:val="28"/>
          <w:szCs w:val="28"/>
        </w:rPr>
      </w:pPr>
      <w:r>
        <w:rPr>
          <w:sz w:val="28"/>
          <w:szCs w:val="28"/>
        </w:rPr>
        <w:t>Внеурочная деятельность</w:t>
      </w:r>
      <w:r w:rsidRPr="00BB15A2">
        <w:rPr>
          <w:sz w:val="28"/>
          <w:szCs w:val="28"/>
        </w:rPr>
        <w:t xml:space="preserve"> – это хорошая возможность для организации межличностных отношений в классе, между </w:t>
      </w:r>
      <w:proofErr w:type="gramStart"/>
      <w:r w:rsidRPr="00BB15A2">
        <w:rPr>
          <w:sz w:val="28"/>
          <w:szCs w:val="28"/>
        </w:rPr>
        <w:t>обучающимися</w:t>
      </w:r>
      <w:proofErr w:type="gramEnd"/>
      <w:r w:rsidRPr="00BB15A2">
        <w:rPr>
          <w:sz w:val="28"/>
          <w:szCs w:val="28"/>
        </w:rPr>
        <w:t xml:space="preserve"> и классным руководителем с целью создания ученического коллектива и органов ученического самоуправления.</w:t>
      </w:r>
    </w:p>
    <w:p w:rsidR="006A5242" w:rsidRPr="006B3816" w:rsidRDefault="006A5242" w:rsidP="00BB15A2">
      <w:pPr>
        <w:spacing w:line="240" w:lineRule="auto"/>
        <w:rPr>
          <w:szCs w:val="28"/>
        </w:rPr>
      </w:pPr>
      <w:r w:rsidRPr="006B3816">
        <w:rPr>
          <w:szCs w:val="28"/>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351090" w:rsidRDefault="00F12FCC" w:rsidP="00DB07EC">
      <w:pPr>
        <w:suppressAutoHyphens w:val="0"/>
        <w:autoSpaceDE w:val="0"/>
        <w:autoSpaceDN w:val="0"/>
        <w:adjustRightInd w:val="0"/>
        <w:spacing w:line="240" w:lineRule="auto"/>
        <w:ind w:firstLine="708"/>
        <w:rPr>
          <w:szCs w:val="28"/>
        </w:rPr>
      </w:pPr>
      <w:r w:rsidRPr="00F76B0C">
        <w:rPr>
          <w:b/>
          <w:szCs w:val="28"/>
        </w:rPr>
        <w:t>По уровню взаимодействия</w:t>
      </w:r>
      <w:r>
        <w:rPr>
          <w:szCs w:val="28"/>
        </w:rPr>
        <w:t xml:space="preserve"> школы и окружающего социума модель внеурочно</w:t>
      </w:r>
      <w:r w:rsidR="00DB07EC">
        <w:rPr>
          <w:szCs w:val="28"/>
        </w:rPr>
        <w:t>й деятельности, реализуемая в М</w:t>
      </w:r>
      <w:r>
        <w:rPr>
          <w:szCs w:val="28"/>
        </w:rPr>
        <w:t xml:space="preserve">ОУ </w:t>
      </w:r>
      <w:r w:rsidR="00DB07EC">
        <w:rPr>
          <w:szCs w:val="28"/>
        </w:rPr>
        <w:t>«</w:t>
      </w:r>
      <w:r>
        <w:rPr>
          <w:szCs w:val="28"/>
        </w:rPr>
        <w:t>С</w:t>
      </w:r>
      <w:r w:rsidR="00DB07EC">
        <w:rPr>
          <w:szCs w:val="28"/>
        </w:rPr>
        <w:t>ОШ № 75»</w:t>
      </w:r>
      <w:r>
        <w:rPr>
          <w:szCs w:val="28"/>
        </w:rPr>
        <w:t xml:space="preserve"> является </w:t>
      </w:r>
      <w:r w:rsidRPr="00F76B0C">
        <w:rPr>
          <w:b/>
          <w:szCs w:val="28"/>
        </w:rPr>
        <w:t>социокультурной</w:t>
      </w:r>
      <w:r>
        <w:rPr>
          <w:szCs w:val="28"/>
        </w:rPr>
        <w:t>, т.к. предполагает сотрудничество не только с учреждениями дополнительного образования, но и с учреждениями культуры, системы профилактики, общественными объединениями.</w:t>
      </w:r>
    </w:p>
    <w:p w:rsidR="00BB15A2" w:rsidRDefault="00BB15A2" w:rsidP="00DB07EC">
      <w:pPr>
        <w:suppressAutoHyphens w:val="0"/>
        <w:autoSpaceDE w:val="0"/>
        <w:autoSpaceDN w:val="0"/>
        <w:adjustRightInd w:val="0"/>
        <w:spacing w:line="240" w:lineRule="auto"/>
        <w:ind w:firstLine="708"/>
        <w:rPr>
          <w:szCs w:val="28"/>
        </w:rPr>
      </w:pPr>
      <w:bookmarkStart w:id="2" w:name="_GoBack"/>
      <w:bookmarkEnd w:id="2"/>
    </w:p>
    <w:p w:rsidR="00BB15A2" w:rsidRPr="00464E30" w:rsidRDefault="00BB15A2" w:rsidP="00DB07EC">
      <w:pPr>
        <w:suppressAutoHyphens w:val="0"/>
        <w:autoSpaceDE w:val="0"/>
        <w:autoSpaceDN w:val="0"/>
        <w:adjustRightInd w:val="0"/>
        <w:spacing w:line="240" w:lineRule="auto"/>
        <w:ind w:firstLine="708"/>
        <w:rPr>
          <w:szCs w:val="28"/>
        </w:rPr>
      </w:pPr>
    </w:p>
    <w:p w:rsidR="00DB07EC" w:rsidRDefault="00DB07EC" w:rsidP="00DB07EC">
      <w:pPr>
        <w:suppressAutoHyphens w:val="0"/>
        <w:autoSpaceDE w:val="0"/>
        <w:autoSpaceDN w:val="0"/>
        <w:adjustRightInd w:val="0"/>
        <w:spacing w:line="240" w:lineRule="auto"/>
        <w:ind w:firstLine="0"/>
        <w:jc w:val="center"/>
        <w:rPr>
          <w:rFonts w:eastAsiaTheme="minorHAnsi"/>
          <w:b/>
          <w:bCs/>
          <w:color w:val="000000"/>
          <w:szCs w:val="28"/>
        </w:rPr>
      </w:pPr>
      <w:r>
        <w:rPr>
          <w:rFonts w:eastAsiaTheme="minorHAnsi"/>
          <w:b/>
          <w:bCs/>
          <w:color w:val="000000"/>
          <w:szCs w:val="28"/>
        </w:rPr>
        <w:t>6.</w:t>
      </w:r>
    </w:p>
    <w:p w:rsidR="006B3816" w:rsidRDefault="006B3816" w:rsidP="00DB07EC">
      <w:pPr>
        <w:suppressAutoHyphens w:val="0"/>
        <w:autoSpaceDE w:val="0"/>
        <w:autoSpaceDN w:val="0"/>
        <w:adjustRightInd w:val="0"/>
        <w:spacing w:line="240" w:lineRule="auto"/>
        <w:ind w:firstLine="0"/>
        <w:jc w:val="center"/>
        <w:rPr>
          <w:rFonts w:eastAsiaTheme="minorHAnsi"/>
          <w:b/>
          <w:bCs/>
          <w:color w:val="000000"/>
          <w:szCs w:val="28"/>
        </w:rPr>
      </w:pPr>
      <w:r w:rsidRPr="006B3816">
        <w:rPr>
          <w:rFonts w:eastAsiaTheme="minorHAnsi"/>
          <w:b/>
          <w:bCs/>
          <w:color w:val="000000"/>
          <w:szCs w:val="28"/>
        </w:rPr>
        <w:t>Режим орга</w:t>
      </w:r>
      <w:r w:rsidR="00F12FCC">
        <w:rPr>
          <w:rFonts w:eastAsiaTheme="minorHAnsi"/>
          <w:b/>
          <w:bCs/>
          <w:color w:val="000000"/>
          <w:szCs w:val="28"/>
        </w:rPr>
        <w:t>низации внеурочной деятельности</w:t>
      </w:r>
    </w:p>
    <w:p w:rsidR="00DB07EC" w:rsidRPr="006B3816" w:rsidRDefault="00DB07EC" w:rsidP="00DB07EC">
      <w:pPr>
        <w:suppressAutoHyphens w:val="0"/>
        <w:autoSpaceDE w:val="0"/>
        <w:autoSpaceDN w:val="0"/>
        <w:adjustRightInd w:val="0"/>
        <w:spacing w:line="240" w:lineRule="auto"/>
        <w:ind w:firstLine="0"/>
        <w:jc w:val="center"/>
        <w:rPr>
          <w:rFonts w:eastAsiaTheme="minorHAnsi"/>
          <w:color w:val="000000"/>
          <w:szCs w:val="28"/>
        </w:rPr>
      </w:pPr>
    </w:p>
    <w:p w:rsidR="006B3816" w:rsidRPr="006B3816" w:rsidRDefault="006B3816" w:rsidP="00DB07EC">
      <w:pPr>
        <w:suppressAutoHyphens w:val="0"/>
        <w:autoSpaceDE w:val="0"/>
        <w:autoSpaceDN w:val="0"/>
        <w:adjustRightInd w:val="0"/>
        <w:spacing w:line="240" w:lineRule="auto"/>
        <w:ind w:firstLine="708"/>
        <w:rPr>
          <w:rFonts w:eastAsiaTheme="minorHAnsi"/>
          <w:color w:val="000000"/>
          <w:szCs w:val="28"/>
        </w:rPr>
      </w:pPr>
      <w:r w:rsidRPr="006B3816">
        <w:rPr>
          <w:rFonts w:eastAsiaTheme="minorHAnsi"/>
          <w:color w:val="000000"/>
          <w:szCs w:val="28"/>
        </w:rPr>
        <w:t xml:space="preserve">Время, отведенное на внеурочную деятельность, не учитывается при определении максимально допустимой недельной нагрузки </w:t>
      </w:r>
      <w:r w:rsidR="00DB07EC">
        <w:rPr>
          <w:rFonts w:eastAsiaTheme="minorHAnsi"/>
          <w:color w:val="000000"/>
          <w:szCs w:val="28"/>
        </w:rPr>
        <w:t>об</w:t>
      </w:r>
      <w:r w:rsidRPr="006B3816">
        <w:rPr>
          <w:rFonts w:eastAsiaTheme="minorHAnsi"/>
          <w:color w:val="000000"/>
          <w:szCs w:val="28"/>
        </w:rPr>
        <w:t>уча</w:t>
      </w:r>
      <w:r w:rsidR="00DB07EC">
        <w:rPr>
          <w:rFonts w:eastAsiaTheme="minorHAnsi"/>
          <w:color w:val="000000"/>
          <w:szCs w:val="28"/>
        </w:rPr>
        <w:t>ю</w:t>
      </w:r>
      <w:r w:rsidRPr="006B3816">
        <w:rPr>
          <w:rFonts w:eastAsiaTheme="minorHAnsi"/>
          <w:color w:val="000000"/>
          <w:szCs w:val="28"/>
        </w:rPr>
        <w:t xml:space="preserve">щихся и составляет за 2 года обучения не более 700 часов, в год – не более 350 часов. </w:t>
      </w:r>
    </w:p>
    <w:p w:rsidR="00DB07EC" w:rsidRDefault="003D014B" w:rsidP="00DB07EC">
      <w:pPr>
        <w:suppressAutoHyphens w:val="0"/>
        <w:autoSpaceDE w:val="0"/>
        <w:autoSpaceDN w:val="0"/>
        <w:adjustRightInd w:val="0"/>
        <w:spacing w:line="240" w:lineRule="auto"/>
        <w:ind w:firstLine="0"/>
        <w:rPr>
          <w:rFonts w:eastAsiaTheme="minorHAnsi"/>
          <w:color w:val="000000"/>
          <w:szCs w:val="28"/>
        </w:rPr>
      </w:pPr>
      <w:r>
        <w:rPr>
          <w:rFonts w:eastAsiaTheme="minorHAnsi"/>
          <w:color w:val="000000"/>
          <w:szCs w:val="28"/>
        </w:rPr>
        <w:lastRenderedPageBreak/>
        <w:t>Так</w:t>
      </w:r>
      <w:r w:rsidR="006B3816" w:rsidRPr="006B3816">
        <w:rPr>
          <w:rFonts w:eastAsiaTheme="minorHAnsi"/>
          <w:color w:val="000000"/>
          <w:szCs w:val="28"/>
        </w:rPr>
        <w:t xml:space="preserve">же соблюдаются основные </w:t>
      </w:r>
      <w:proofErr w:type="spellStart"/>
      <w:r w:rsidR="006B3816" w:rsidRPr="006B3816">
        <w:rPr>
          <w:rFonts w:eastAsiaTheme="minorHAnsi"/>
          <w:color w:val="000000"/>
          <w:szCs w:val="28"/>
        </w:rPr>
        <w:t>здоровьесберегающие</w:t>
      </w:r>
      <w:proofErr w:type="spellEnd"/>
      <w:r w:rsidR="006B3816" w:rsidRPr="006B3816">
        <w:rPr>
          <w:rFonts w:eastAsiaTheme="minorHAnsi"/>
          <w:color w:val="000000"/>
          <w:szCs w:val="28"/>
        </w:rPr>
        <w:t xml:space="preserve"> требования к осуществлению внеурочной деятельности:</w:t>
      </w:r>
    </w:p>
    <w:p w:rsidR="006B3816" w:rsidRPr="00DB07EC" w:rsidRDefault="006B3816" w:rsidP="00DB07EC">
      <w:pPr>
        <w:pStyle w:val="a6"/>
        <w:numPr>
          <w:ilvl w:val="0"/>
          <w:numId w:val="17"/>
        </w:numPr>
        <w:suppressAutoHyphens w:val="0"/>
        <w:autoSpaceDE w:val="0"/>
        <w:autoSpaceDN w:val="0"/>
        <w:adjustRightInd w:val="0"/>
        <w:spacing w:line="240" w:lineRule="auto"/>
        <w:rPr>
          <w:rFonts w:eastAsiaTheme="minorHAnsi"/>
          <w:color w:val="000000"/>
          <w:szCs w:val="28"/>
        </w:rPr>
      </w:pPr>
      <w:r w:rsidRPr="00DB07EC">
        <w:rPr>
          <w:rFonts w:eastAsia="Arial Unicode MS"/>
          <w:color w:val="000000"/>
          <w:szCs w:val="28"/>
        </w:rPr>
        <w:t xml:space="preserve">форма проведения занятий отличная от урока; </w:t>
      </w:r>
    </w:p>
    <w:p w:rsidR="006B3816" w:rsidRPr="00DB07EC" w:rsidRDefault="006B3816" w:rsidP="00DB07EC">
      <w:pPr>
        <w:pStyle w:val="a6"/>
        <w:numPr>
          <w:ilvl w:val="0"/>
          <w:numId w:val="17"/>
        </w:numPr>
        <w:suppressAutoHyphens w:val="0"/>
        <w:autoSpaceDE w:val="0"/>
        <w:autoSpaceDN w:val="0"/>
        <w:adjustRightInd w:val="0"/>
        <w:spacing w:line="240" w:lineRule="auto"/>
        <w:rPr>
          <w:rFonts w:eastAsiaTheme="minorHAnsi"/>
          <w:color w:val="000000"/>
          <w:szCs w:val="28"/>
        </w:rPr>
      </w:pPr>
      <w:r w:rsidRPr="00DB07EC">
        <w:rPr>
          <w:rFonts w:eastAsia="Arial Unicode MS"/>
          <w:color w:val="000000"/>
          <w:szCs w:val="28"/>
        </w:rPr>
        <w:t xml:space="preserve">соблюдение динамической паузы между учебными занятиями по расписанию и внеурочной деятельностью в школе. </w:t>
      </w:r>
    </w:p>
    <w:p w:rsidR="00DB07EC" w:rsidRDefault="003D014B" w:rsidP="00DB07EC">
      <w:pPr>
        <w:spacing w:line="240" w:lineRule="auto"/>
        <w:rPr>
          <w:rFonts w:eastAsia="Arial Unicode MS"/>
          <w:color w:val="000000"/>
          <w:szCs w:val="28"/>
        </w:rPr>
      </w:pPr>
      <w: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r w:rsidR="00464E30" w:rsidRPr="00464E30">
        <w:rPr>
          <w:rFonts w:eastAsia="Arial Unicode MS"/>
          <w:color w:val="000000"/>
          <w:szCs w:val="28"/>
        </w:rPr>
        <w:t xml:space="preserve"> </w:t>
      </w:r>
    </w:p>
    <w:p w:rsidR="003D014B" w:rsidRDefault="00464E30" w:rsidP="00DB07EC">
      <w:pPr>
        <w:spacing w:line="240" w:lineRule="auto"/>
      </w:pPr>
      <w:proofErr w:type="gramStart"/>
      <w:r w:rsidRPr="006B3816">
        <w:rPr>
          <w:rFonts w:eastAsia="Arial Unicode MS"/>
          <w:color w:val="000000"/>
          <w:szCs w:val="28"/>
        </w:rPr>
        <w:t xml:space="preserve">Продолжительность внеурочной деятельности учебной недели – максимальная учебная нагрузка </w:t>
      </w:r>
      <w:r w:rsidR="00DB07EC">
        <w:rPr>
          <w:rFonts w:eastAsia="Arial Unicode MS"/>
          <w:color w:val="000000"/>
          <w:szCs w:val="28"/>
        </w:rPr>
        <w:t>об</w:t>
      </w:r>
      <w:r w:rsidRPr="006B3816">
        <w:rPr>
          <w:rFonts w:eastAsia="Arial Unicode MS"/>
          <w:color w:val="000000"/>
          <w:szCs w:val="28"/>
        </w:rPr>
        <w:t>уча</w:t>
      </w:r>
      <w:r w:rsidR="00DB07EC">
        <w:rPr>
          <w:rFonts w:eastAsia="Arial Unicode MS"/>
          <w:color w:val="000000"/>
          <w:szCs w:val="28"/>
        </w:rPr>
        <w:t>ю</w:t>
      </w:r>
      <w:r w:rsidRPr="006B3816">
        <w:rPr>
          <w:rFonts w:eastAsia="Arial Unicode MS"/>
          <w:color w:val="000000"/>
          <w:szCs w:val="28"/>
        </w:rPr>
        <w:t xml:space="preserve">щихся, предусмотренная учебными планами, соответствует требованиям </w:t>
      </w:r>
      <w:proofErr w:type="spellStart"/>
      <w:r w:rsidRPr="006B3816">
        <w:rPr>
          <w:rFonts w:eastAsia="Arial Unicode MS"/>
          <w:color w:val="000000"/>
          <w:szCs w:val="28"/>
        </w:rPr>
        <w:t>СанПин</w:t>
      </w:r>
      <w:proofErr w:type="spellEnd"/>
      <w:r w:rsidRPr="006B3816">
        <w:rPr>
          <w:rFonts w:eastAsia="Arial Unicode MS"/>
          <w:color w:val="000000"/>
          <w:szCs w:val="28"/>
        </w:rPr>
        <w:t xml:space="preserve"> и осуществляется в соответствии с учебным планом и расписанием занятий.</w:t>
      </w:r>
      <w:r w:rsidR="003D014B">
        <w:t xml:space="preserve"> </w:t>
      </w:r>
      <w:proofErr w:type="gramEnd"/>
    </w:p>
    <w:p w:rsidR="003D014B" w:rsidRDefault="003D014B" w:rsidP="00DB07EC">
      <w:pPr>
        <w:spacing w:line="240" w:lineRule="auto"/>
      </w:pPr>
      <w:r w:rsidRPr="006B3816">
        <w:rPr>
          <w:rFonts w:eastAsia="Arial Unicode MS"/>
          <w:color w:val="000000"/>
          <w:szCs w:val="28"/>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обучающихся во второй половине дня.</w:t>
      </w:r>
      <w:r w:rsidRPr="003D014B">
        <w:rPr>
          <w:rFonts w:eastAsia="Arial Unicode MS"/>
          <w:color w:val="000000"/>
          <w:szCs w:val="28"/>
        </w:rPr>
        <w:t xml:space="preserve"> </w:t>
      </w:r>
      <w:proofErr w:type="gramStart"/>
      <w:r w:rsidRPr="006B3816">
        <w:rPr>
          <w:rFonts w:eastAsia="Arial Unicode MS"/>
          <w:color w:val="000000"/>
          <w:szCs w:val="28"/>
        </w:rPr>
        <w:t>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w:t>
      </w:r>
      <w:r w:rsidR="00DB07EC">
        <w:rPr>
          <w:rFonts w:eastAsia="Arial Unicode MS"/>
          <w:color w:val="000000"/>
          <w:szCs w:val="28"/>
        </w:rPr>
        <w:t>рочной деятельности сокращается</w:t>
      </w:r>
      <w:r>
        <w:rPr>
          <w:rFonts w:eastAsia="Arial Unicode MS"/>
          <w:color w:val="000000"/>
          <w:szCs w:val="28"/>
        </w:rPr>
        <w:t>.</w:t>
      </w:r>
      <w:proofErr w:type="gramEnd"/>
    </w:p>
    <w:p w:rsidR="006B3816" w:rsidRPr="006B3816" w:rsidRDefault="006B3816" w:rsidP="00DB07EC">
      <w:pPr>
        <w:suppressAutoHyphens w:val="0"/>
        <w:autoSpaceDE w:val="0"/>
        <w:autoSpaceDN w:val="0"/>
        <w:adjustRightInd w:val="0"/>
        <w:spacing w:line="240" w:lineRule="auto"/>
        <w:ind w:firstLine="708"/>
        <w:rPr>
          <w:rFonts w:eastAsia="Arial Unicode MS"/>
          <w:color w:val="000000"/>
          <w:szCs w:val="28"/>
        </w:rPr>
      </w:pPr>
      <w:r w:rsidRPr="006B3816">
        <w:rPr>
          <w:rFonts w:eastAsia="Arial Unicode MS"/>
          <w:color w:val="000000"/>
          <w:szCs w:val="28"/>
        </w:rPr>
        <w:t xml:space="preserve">Программы курсов внеурочной деятельности разрабатываются педагогами школы в соответствии с требованиями к рабочим программам внеурочных занятий. </w:t>
      </w:r>
    </w:p>
    <w:p w:rsidR="006B3816" w:rsidRDefault="006B3816" w:rsidP="00DB07EC">
      <w:pPr>
        <w:suppressAutoHyphens w:val="0"/>
        <w:autoSpaceDE w:val="0"/>
        <w:autoSpaceDN w:val="0"/>
        <w:adjustRightInd w:val="0"/>
        <w:spacing w:line="240" w:lineRule="auto"/>
        <w:ind w:firstLine="708"/>
        <w:rPr>
          <w:rFonts w:eastAsia="Arial Unicode MS"/>
          <w:color w:val="000000"/>
          <w:szCs w:val="28"/>
        </w:rPr>
      </w:pPr>
      <w:r w:rsidRPr="006B3816">
        <w:rPr>
          <w:rFonts w:eastAsia="Arial Unicode MS"/>
          <w:color w:val="000000"/>
          <w:szCs w:val="28"/>
        </w:rPr>
        <w:t xml:space="preserve">Программы курсов внеурочной деятельности содержат: </w:t>
      </w:r>
    </w:p>
    <w:p w:rsidR="006B3816" w:rsidRDefault="006B3816" w:rsidP="00DB07EC">
      <w:pPr>
        <w:pStyle w:val="a6"/>
        <w:numPr>
          <w:ilvl w:val="0"/>
          <w:numId w:val="19"/>
        </w:numPr>
        <w:suppressAutoHyphens w:val="0"/>
        <w:autoSpaceDE w:val="0"/>
        <w:autoSpaceDN w:val="0"/>
        <w:adjustRightInd w:val="0"/>
        <w:spacing w:line="240" w:lineRule="auto"/>
        <w:rPr>
          <w:rFonts w:eastAsia="Arial Unicode MS"/>
          <w:color w:val="000000"/>
          <w:szCs w:val="28"/>
        </w:rPr>
      </w:pPr>
      <w:r w:rsidRPr="00DB07EC">
        <w:rPr>
          <w:rFonts w:eastAsia="Arial Unicode MS"/>
          <w:color w:val="000000"/>
          <w:szCs w:val="28"/>
        </w:rPr>
        <w:t xml:space="preserve">результаты освоения курса внеурочной деятельности; </w:t>
      </w:r>
    </w:p>
    <w:p w:rsidR="006B3816" w:rsidRDefault="006B3816" w:rsidP="00DB07EC">
      <w:pPr>
        <w:pStyle w:val="a6"/>
        <w:numPr>
          <w:ilvl w:val="0"/>
          <w:numId w:val="19"/>
        </w:numPr>
        <w:suppressAutoHyphens w:val="0"/>
        <w:autoSpaceDE w:val="0"/>
        <w:autoSpaceDN w:val="0"/>
        <w:adjustRightInd w:val="0"/>
        <w:spacing w:line="240" w:lineRule="auto"/>
        <w:rPr>
          <w:rFonts w:eastAsia="Arial Unicode MS"/>
          <w:color w:val="000000"/>
          <w:szCs w:val="28"/>
        </w:rPr>
      </w:pPr>
      <w:r w:rsidRPr="00DB07EC">
        <w:rPr>
          <w:rFonts w:eastAsia="Arial Unicode MS"/>
          <w:color w:val="000000"/>
          <w:szCs w:val="28"/>
        </w:rPr>
        <w:t xml:space="preserve">содержание курса внеурочной деятельности с указанием форм организации и видов деятельности; </w:t>
      </w:r>
    </w:p>
    <w:p w:rsidR="006B3816" w:rsidRPr="00DB07EC" w:rsidRDefault="006B3816" w:rsidP="00DB07EC">
      <w:pPr>
        <w:pStyle w:val="a6"/>
        <w:numPr>
          <w:ilvl w:val="0"/>
          <w:numId w:val="19"/>
        </w:numPr>
        <w:suppressAutoHyphens w:val="0"/>
        <w:autoSpaceDE w:val="0"/>
        <w:autoSpaceDN w:val="0"/>
        <w:adjustRightInd w:val="0"/>
        <w:spacing w:line="240" w:lineRule="auto"/>
        <w:rPr>
          <w:rFonts w:eastAsia="Arial Unicode MS"/>
          <w:color w:val="000000"/>
          <w:szCs w:val="28"/>
        </w:rPr>
      </w:pPr>
      <w:r w:rsidRPr="00DB07EC">
        <w:rPr>
          <w:rFonts w:eastAsia="Arial Unicode MS"/>
          <w:color w:val="000000"/>
          <w:szCs w:val="28"/>
        </w:rPr>
        <w:t xml:space="preserve">тематическое планирование. </w:t>
      </w:r>
    </w:p>
    <w:p w:rsidR="005E2A9D" w:rsidRPr="005E2A9D" w:rsidRDefault="005E2A9D" w:rsidP="00DB07EC">
      <w:pPr>
        <w:shd w:val="clear" w:color="auto" w:fill="FFFFFF"/>
        <w:spacing w:line="240" w:lineRule="auto"/>
        <w:ind w:firstLine="708"/>
        <w:rPr>
          <w:bCs/>
          <w:szCs w:val="28"/>
        </w:rPr>
      </w:pPr>
      <w:r w:rsidRPr="005E2A9D">
        <w:rPr>
          <w:rFonts w:eastAsia="Times New Roman"/>
          <w:szCs w:val="28"/>
        </w:rPr>
        <w:t>Внеурочная деятельность организуется после уроков и проводится в зависимости от напр</w:t>
      </w:r>
      <w:r w:rsidR="00DB07EC">
        <w:rPr>
          <w:rFonts w:eastAsia="Times New Roman"/>
          <w:szCs w:val="28"/>
        </w:rPr>
        <w:t xml:space="preserve">авления деятельности: </w:t>
      </w:r>
      <w:r w:rsidRPr="005E2A9D">
        <w:rPr>
          <w:rFonts w:eastAsia="Times New Roman"/>
          <w:szCs w:val="28"/>
        </w:rPr>
        <w:t>на спортивных площадках и спо</w:t>
      </w:r>
      <w:r w:rsidR="00DB07EC">
        <w:rPr>
          <w:rFonts w:eastAsia="Times New Roman"/>
          <w:szCs w:val="28"/>
        </w:rPr>
        <w:t xml:space="preserve">ртзале, в </w:t>
      </w:r>
      <w:r w:rsidRPr="005E2A9D">
        <w:rPr>
          <w:rFonts w:eastAsia="Times New Roman"/>
          <w:szCs w:val="28"/>
        </w:rPr>
        <w:t>кабинете информатики, библиотеке</w:t>
      </w:r>
      <w:r w:rsidR="00DB07EC">
        <w:rPr>
          <w:rFonts w:eastAsia="Times New Roman"/>
          <w:szCs w:val="28"/>
        </w:rPr>
        <w:t xml:space="preserve">, классной комнате. </w:t>
      </w:r>
    </w:p>
    <w:p w:rsidR="006B3816" w:rsidRPr="006B3816" w:rsidRDefault="006B3816" w:rsidP="00DB07EC">
      <w:pPr>
        <w:suppressAutoHyphens w:val="0"/>
        <w:autoSpaceDE w:val="0"/>
        <w:autoSpaceDN w:val="0"/>
        <w:adjustRightInd w:val="0"/>
        <w:spacing w:line="240" w:lineRule="auto"/>
        <w:ind w:firstLine="708"/>
        <w:rPr>
          <w:rFonts w:eastAsia="Arial Unicode MS"/>
          <w:color w:val="000000"/>
          <w:szCs w:val="28"/>
        </w:rPr>
      </w:pPr>
      <w:r w:rsidRPr="006B3816">
        <w:rPr>
          <w:rFonts w:eastAsia="Arial Unicode MS"/>
          <w:color w:val="000000"/>
          <w:szCs w:val="28"/>
        </w:rPr>
        <w:t xml:space="preserve">В период каникул для продолжения внеурочной деятельности используются возможности учреждений дополнительного образования. </w:t>
      </w:r>
    </w:p>
    <w:p w:rsidR="006B3816" w:rsidRPr="006B3816" w:rsidRDefault="006B3816" w:rsidP="00DB07EC">
      <w:pPr>
        <w:suppressAutoHyphens w:val="0"/>
        <w:autoSpaceDE w:val="0"/>
        <w:autoSpaceDN w:val="0"/>
        <w:adjustRightInd w:val="0"/>
        <w:spacing w:line="240" w:lineRule="auto"/>
        <w:ind w:firstLine="708"/>
        <w:rPr>
          <w:rFonts w:eastAsia="Arial Unicode MS"/>
          <w:color w:val="000000"/>
          <w:szCs w:val="28"/>
        </w:rPr>
      </w:pPr>
      <w:r w:rsidRPr="006B3816">
        <w:rPr>
          <w:rFonts w:eastAsia="Arial Unicode MS"/>
          <w:color w:val="000000"/>
          <w:szCs w:val="28"/>
        </w:rPr>
        <w:t xml:space="preserve">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 </w:t>
      </w:r>
    </w:p>
    <w:p w:rsidR="006A5242" w:rsidRDefault="006B3816" w:rsidP="00DB07EC">
      <w:pPr>
        <w:spacing w:line="240" w:lineRule="auto"/>
        <w:rPr>
          <w:rFonts w:eastAsia="Arial Unicode MS"/>
          <w:color w:val="000000"/>
          <w:szCs w:val="28"/>
        </w:rPr>
      </w:pPr>
      <w:r w:rsidRPr="006B3816">
        <w:rPr>
          <w:rFonts w:eastAsia="Arial Unicode MS"/>
          <w:color w:val="000000"/>
          <w:szCs w:val="28"/>
        </w:rPr>
        <w:t xml:space="preserve">План реализует индивидуальный подход в процессе внеурочной деятельности, позволяя </w:t>
      </w:r>
      <w:proofErr w:type="gramStart"/>
      <w:r w:rsidR="00DB07EC">
        <w:rPr>
          <w:rFonts w:eastAsia="Arial Unicode MS"/>
          <w:color w:val="000000"/>
          <w:szCs w:val="28"/>
        </w:rPr>
        <w:t>об</w:t>
      </w:r>
      <w:r w:rsidRPr="006B3816">
        <w:rPr>
          <w:rFonts w:eastAsia="Arial Unicode MS"/>
          <w:color w:val="000000"/>
          <w:szCs w:val="28"/>
        </w:rPr>
        <w:t>уча</w:t>
      </w:r>
      <w:r w:rsidR="00DB07EC">
        <w:rPr>
          <w:rFonts w:eastAsia="Arial Unicode MS"/>
          <w:color w:val="000000"/>
          <w:szCs w:val="28"/>
        </w:rPr>
        <w:t>ю</w:t>
      </w:r>
      <w:r w:rsidRPr="006B3816">
        <w:rPr>
          <w:rFonts w:eastAsia="Arial Unicode MS"/>
          <w:color w:val="000000"/>
          <w:szCs w:val="28"/>
        </w:rPr>
        <w:t>щимся</w:t>
      </w:r>
      <w:proofErr w:type="gramEnd"/>
      <w:r w:rsidRPr="006B3816">
        <w:rPr>
          <w:rFonts w:eastAsia="Arial Unicode MS"/>
          <w:color w:val="000000"/>
          <w:szCs w:val="28"/>
        </w:rPr>
        <w:t xml:space="preserve"> раскрыть свои творческие способности и интересы.</w:t>
      </w:r>
    </w:p>
    <w:p w:rsidR="005E2A9D" w:rsidRPr="006B3816" w:rsidRDefault="005E2A9D" w:rsidP="00DB07EC">
      <w:pPr>
        <w:spacing w:line="240" w:lineRule="auto"/>
        <w:rPr>
          <w:szCs w:val="28"/>
        </w:rPr>
      </w:pPr>
      <w:r w:rsidRPr="005E2A9D">
        <w:rPr>
          <w:bCs/>
          <w:szCs w:val="28"/>
        </w:rPr>
        <w:lastRenderedPageBreak/>
        <w:t xml:space="preserve">        План составлен с учетом интересов обучающихся и возможностей образовательного учреждения и является основой для формирования индивидуального образовательного маршрута школьника.</w:t>
      </w:r>
    </w:p>
    <w:p w:rsidR="00BB15A2" w:rsidRDefault="00BB15A2" w:rsidP="00DB07EC">
      <w:pPr>
        <w:suppressAutoHyphens w:val="0"/>
        <w:autoSpaceDE w:val="0"/>
        <w:autoSpaceDN w:val="0"/>
        <w:adjustRightInd w:val="0"/>
        <w:spacing w:line="240" w:lineRule="auto"/>
        <w:ind w:firstLine="0"/>
        <w:rPr>
          <w:rFonts w:eastAsiaTheme="minorHAnsi"/>
          <w:b/>
          <w:bCs/>
          <w:color w:val="000000"/>
          <w:szCs w:val="28"/>
        </w:rPr>
      </w:pPr>
    </w:p>
    <w:p w:rsidR="00BB15A2" w:rsidRDefault="00BB15A2" w:rsidP="00DB07EC">
      <w:pPr>
        <w:suppressAutoHyphens w:val="0"/>
        <w:autoSpaceDE w:val="0"/>
        <w:autoSpaceDN w:val="0"/>
        <w:adjustRightInd w:val="0"/>
        <w:spacing w:line="240" w:lineRule="auto"/>
        <w:ind w:firstLine="0"/>
        <w:rPr>
          <w:rFonts w:eastAsiaTheme="minorHAnsi"/>
          <w:b/>
          <w:bCs/>
          <w:color w:val="000000"/>
          <w:szCs w:val="28"/>
        </w:rPr>
      </w:pPr>
    </w:p>
    <w:p w:rsidR="00DB07EC" w:rsidRDefault="00DB07EC" w:rsidP="00DB07EC">
      <w:pPr>
        <w:suppressAutoHyphens w:val="0"/>
        <w:autoSpaceDE w:val="0"/>
        <w:autoSpaceDN w:val="0"/>
        <w:adjustRightInd w:val="0"/>
        <w:spacing w:line="240" w:lineRule="auto"/>
        <w:ind w:firstLine="0"/>
        <w:jc w:val="center"/>
        <w:rPr>
          <w:rFonts w:eastAsiaTheme="minorHAnsi"/>
          <w:b/>
          <w:bCs/>
          <w:color w:val="000000"/>
          <w:szCs w:val="28"/>
        </w:rPr>
      </w:pPr>
      <w:r>
        <w:rPr>
          <w:rFonts w:eastAsiaTheme="minorHAnsi"/>
          <w:b/>
          <w:bCs/>
          <w:color w:val="000000"/>
          <w:szCs w:val="28"/>
        </w:rPr>
        <w:t xml:space="preserve">7. </w:t>
      </w:r>
    </w:p>
    <w:p w:rsidR="006B3816" w:rsidRDefault="006B3816" w:rsidP="00DB07EC">
      <w:pPr>
        <w:suppressAutoHyphens w:val="0"/>
        <w:autoSpaceDE w:val="0"/>
        <w:autoSpaceDN w:val="0"/>
        <w:adjustRightInd w:val="0"/>
        <w:spacing w:line="240" w:lineRule="auto"/>
        <w:ind w:firstLine="0"/>
        <w:jc w:val="center"/>
        <w:rPr>
          <w:rFonts w:eastAsiaTheme="minorHAnsi"/>
          <w:b/>
          <w:bCs/>
          <w:color w:val="000000"/>
          <w:szCs w:val="28"/>
        </w:rPr>
      </w:pPr>
      <w:r w:rsidRPr="006B3816">
        <w:rPr>
          <w:rFonts w:eastAsiaTheme="minorHAnsi"/>
          <w:b/>
          <w:bCs/>
          <w:color w:val="000000"/>
          <w:szCs w:val="28"/>
        </w:rPr>
        <w:t>Показатели деятельност</w:t>
      </w:r>
      <w:r w:rsidR="00BB15A2">
        <w:rPr>
          <w:rFonts w:eastAsiaTheme="minorHAnsi"/>
          <w:b/>
          <w:bCs/>
          <w:color w:val="000000"/>
          <w:szCs w:val="28"/>
        </w:rPr>
        <w:t>и педагогов по реализации  внеурочной деятельности.</w:t>
      </w:r>
    </w:p>
    <w:p w:rsidR="00BB15A2" w:rsidRPr="006B3816" w:rsidRDefault="00BB15A2" w:rsidP="00DB07EC">
      <w:pPr>
        <w:suppressAutoHyphens w:val="0"/>
        <w:autoSpaceDE w:val="0"/>
        <w:autoSpaceDN w:val="0"/>
        <w:adjustRightInd w:val="0"/>
        <w:spacing w:line="240" w:lineRule="auto"/>
        <w:ind w:firstLine="0"/>
        <w:jc w:val="center"/>
        <w:rPr>
          <w:rFonts w:eastAsiaTheme="minorHAnsi"/>
          <w:color w:val="000000"/>
          <w:szCs w:val="28"/>
        </w:rPr>
      </w:pPr>
    </w:p>
    <w:p w:rsidR="006B3816" w:rsidRDefault="006B3816" w:rsidP="00BB15A2">
      <w:pPr>
        <w:pStyle w:val="a6"/>
        <w:numPr>
          <w:ilvl w:val="0"/>
          <w:numId w:val="24"/>
        </w:numPr>
        <w:suppressAutoHyphens w:val="0"/>
        <w:autoSpaceDE w:val="0"/>
        <w:autoSpaceDN w:val="0"/>
        <w:adjustRightInd w:val="0"/>
        <w:spacing w:line="240" w:lineRule="auto"/>
        <w:rPr>
          <w:rFonts w:eastAsiaTheme="minorHAnsi"/>
          <w:color w:val="000000"/>
          <w:szCs w:val="28"/>
        </w:rPr>
      </w:pPr>
      <w:r w:rsidRPr="00BB15A2">
        <w:rPr>
          <w:rFonts w:eastAsiaTheme="minorHAnsi"/>
          <w:color w:val="000000"/>
          <w:szCs w:val="28"/>
        </w:rPr>
        <w:t xml:space="preserve">Результаты промежуточной и итоговой аттестации </w:t>
      </w:r>
      <w:proofErr w:type="gramStart"/>
      <w:r w:rsidRPr="00BB15A2">
        <w:rPr>
          <w:rFonts w:eastAsiaTheme="minorHAnsi"/>
          <w:color w:val="000000"/>
          <w:szCs w:val="28"/>
        </w:rPr>
        <w:t>об</w:t>
      </w:r>
      <w:r w:rsidR="00BB15A2" w:rsidRPr="00BB15A2">
        <w:rPr>
          <w:rFonts w:eastAsiaTheme="minorHAnsi"/>
          <w:color w:val="000000"/>
          <w:szCs w:val="28"/>
        </w:rPr>
        <w:t>учающихся</w:t>
      </w:r>
      <w:proofErr w:type="gramEnd"/>
      <w:r w:rsidR="00BB15A2" w:rsidRPr="00BB15A2">
        <w:rPr>
          <w:rFonts w:eastAsiaTheme="minorHAnsi"/>
          <w:color w:val="000000"/>
          <w:szCs w:val="28"/>
        </w:rPr>
        <w:t xml:space="preserve"> (итоги учебного года).</w:t>
      </w:r>
      <w:r w:rsidRPr="00BB15A2">
        <w:rPr>
          <w:rFonts w:eastAsiaTheme="minorHAnsi"/>
          <w:color w:val="000000"/>
          <w:szCs w:val="28"/>
        </w:rPr>
        <w:t xml:space="preserve"> </w:t>
      </w:r>
    </w:p>
    <w:p w:rsidR="006B3816" w:rsidRDefault="006B3816" w:rsidP="00BB15A2">
      <w:pPr>
        <w:pStyle w:val="a6"/>
        <w:numPr>
          <w:ilvl w:val="0"/>
          <w:numId w:val="24"/>
        </w:numPr>
        <w:suppressAutoHyphens w:val="0"/>
        <w:autoSpaceDE w:val="0"/>
        <w:autoSpaceDN w:val="0"/>
        <w:adjustRightInd w:val="0"/>
        <w:spacing w:line="240" w:lineRule="auto"/>
        <w:rPr>
          <w:rFonts w:eastAsiaTheme="minorHAnsi"/>
          <w:color w:val="000000"/>
          <w:szCs w:val="28"/>
        </w:rPr>
      </w:pPr>
      <w:r w:rsidRPr="00BB15A2">
        <w:rPr>
          <w:rFonts w:eastAsiaTheme="minorHAnsi"/>
          <w:color w:val="000000"/>
          <w:szCs w:val="28"/>
        </w:rPr>
        <w:t>Прое</w:t>
      </w:r>
      <w:r w:rsidR="00BB15A2" w:rsidRPr="00BB15A2">
        <w:rPr>
          <w:rFonts w:eastAsiaTheme="minorHAnsi"/>
          <w:color w:val="000000"/>
          <w:szCs w:val="28"/>
        </w:rPr>
        <w:t xml:space="preserve">ктная деятельность </w:t>
      </w:r>
      <w:proofErr w:type="gramStart"/>
      <w:r w:rsidR="00BB15A2" w:rsidRPr="00BB15A2">
        <w:rPr>
          <w:rFonts w:eastAsiaTheme="minorHAnsi"/>
          <w:color w:val="000000"/>
          <w:szCs w:val="28"/>
        </w:rPr>
        <w:t>обучающихся</w:t>
      </w:r>
      <w:proofErr w:type="gramEnd"/>
      <w:r w:rsidR="00BB15A2" w:rsidRPr="00BB15A2">
        <w:rPr>
          <w:rFonts w:eastAsiaTheme="minorHAnsi"/>
          <w:color w:val="000000"/>
          <w:szCs w:val="28"/>
        </w:rPr>
        <w:t>.</w:t>
      </w:r>
    </w:p>
    <w:p w:rsidR="006B3816" w:rsidRDefault="006B3816" w:rsidP="00BB15A2">
      <w:pPr>
        <w:pStyle w:val="a6"/>
        <w:numPr>
          <w:ilvl w:val="0"/>
          <w:numId w:val="24"/>
        </w:numPr>
        <w:suppressAutoHyphens w:val="0"/>
        <w:autoSpaceDE w:val="0"/>
        <w:autoSpaceDN w:val="0"/>
        <w:adjustRightInd w:val="0"/>
        <w:spacing w:line="240" w:lineRule="auto"/>
        <w:rPr>
          <w:rFonts w:eastAsiaTheme="minorHAnsi"/>
          <w:color w:val="000000"/>
          <w:szCs w:val="28"/>
        </w:rPr>
      </w:pPr>
      <w:r w:rsidRPr="00BB15A2">
        <w:rPr>
          <w:rFonts w:eastAsiaTheme="minorHAnsi"/>
          <w:color w:val="000000"/>
          <w:szCs w:val="28"/>
        </w:rPr>
        <w:t xml:space="preserve">Участие обучающихся в выставках, конкурсах, проектах, </w:t>
      </w:r>
      <w:r w:rsidR="00BB15A2" w:rsidRPr="00BB15A2">
        <w:rPr>
          <w:rFonts w:eastAsiaTheme="minorHAnsi"/>
          <w:color w:val="000000"/>
          <w:szCs w:val="28"/>
        </w:rPr>
        <w:t>соревнованиях и т.п. вне школы.</w:t>
      </w:r>
    </w:p>
    <w:p w:rsidR="006B3816" w:rsidRDefault="006B3816" w:rsidP="00BB15A2">
      <w:pPr>
        <w:pStyle w:val="a6"/>
        <w:numPr>
          <w:ilvl w:val="0"/>
          <w:numId w:val="24"/>
        </w:numPr>
        <w:suppressAutoHyphens w:val="0"/>
        <w:autoSpaceDE w:val="0"/>
        <w:autoSpaceDN w:val="0"/>
        <w:adjustRightInd w:val="0"/>
        <w:spacing w:line="240" w:lineRule="auto"/>
        <w:rPr>
          <w:rFonts w:eastAsiaTheme="minorHAnsi"/>
          <w:color w:val="000000"/>
          <w:szCs w:val="28"/>
        </w:rPr>
      </w:pPr>
      <w:proofErr w:type="gramStart"/>
      <w:r w:rsidRPr="00BB15A2">
        <w:rPr>
          <w:rFonts w:eastAsiaTheme="minorHAnsi"/>
          <w:color w:val="000000"/>
          <w:szCs w:val="28"/>
        </w:rPr>
        <w:t>Количество обучающихся, задействованных в общешкол</w:t>
      </w:r>
      <w:r w:rsidR="00BB15A2" w:rsidRPr="00BB15A2">
        <w:rPr>
          <w:rFonts w:eastAsiaTheme="minorHAnsi"/>
          <w:color w:val="000000"/>
          <w:szCs w:val="28"/>
        </w:rPr>
        <w:t>ьных и внешкольных мероприятиях.</w:t>
      </w:r>
      <w:r w:rsidRPr="00BB15A2">
        <w:rPr>
          <w:rFonts w:eastAsiaTheme="minorHAnsi"/>
          <w:color w:val="000000"/>
          <w:szCs w:val="28"/>
        </w:rPr>
        <w:t xml:space="preserve"> </w:t>
      </w:r>
      <w:proofErr w:type="gramEnd"/>
    </w:p>
    <w:p w:rsidR="006B3816" w:rsidRDefault="00BB15A2" w:rsidP="00BB15A2">
      <w:pPr>
        <w:pStyle w:val="a6"/>
        <w:numPr>
          <w:ilvl w:val="0"/>
          <w:numId w:val="24"/>
        </w:numPr>
        <w:suppressAutoHyphens w:val="0"/>
        <w:autoSpaceDE w:val="0"/>
        <w:autoSpaceDN w:val="0"/>
        <w:adjustRightInd w:val="0"/>
        <w:spacing w:line="240" w:lineRule="auto"/>
        <w:rPr>
          <w:rFonts w:eastAsiaTheme="minorHAnsi"/>
          <w:color w:val="000000"/>
          <w:szCs w:val="28"/>
        </w:rPr>
      </w:pPr>
      <w:r w:rsidRPr="00BB15A2">
        <w:rPr>
          <w:rFonts w:eastAsiaTheme="minorHAnsi"/>
          <w:color w:val="000000"/>
          <w:szCs w:val="28"/>
        </w:rPr>
        <w:t>Посещаемость занятий, курсов.</w:t>
      </w:r>
      <w:r w:rsidR="006B3816" w:rsidRPr="00BB15A2">
        <w:rPr>
          <w:rFonts w:eastAsiaTheme="minorHAnsi"/>
          <w:color w:val="000000"/>
          <w:szCs w:val="28"/>
        </w:rPr>
        <w:t xml:space="preserve"> </w:t>
      </w:r>
    </w:p>
    <w:p w:rsidR="00541B90" w:rsidRDefault="006B3816" w:rsidP="00BB15A2">
      <w:pPr>
        <w:pStyle w:val="a6"/>
        <w:numPr>
          <w:ilvl w:val="0"/>
          <w:numId w:val="24"/>
        </w:numPr>
        <w:suppressAutoHyphens w:val="0"/>
        <w:autoSpaceDE w:val="0"/>
        <w:autoSpaceDN w:val="0"/>
        <w:adjustRightInd w:val="0"/>
        <w:spacing w:line="240" w:lineRule="auto"/>
        <w:rPr>
          <w:rFonts w:eastAsiaTheme="minorHAnsi"/>
          <w:color w:val="000000"/>
          <w:szCs w:val="28"/>
        </w:rPr>
      </w:pPr>
      <w:r w:rsidRPr="00BB15A2">
        <w:rPr>
          <w:rFonts w:eastAsiaTheme="minorHAnsi"/>
          <w:color w:val="000000"/>
          <w:szCs w:val="28"/>
        </w:rPr>
        <w:t xml:space="preserve">Количество </w:t>
      </w:r>
      <w:proofErr w:type="gramStart"/>
      <w:r w:rsidRPr="00BB15A2">
        <w:rPr>
          <w:rFonts w:eastAsiaTheme="minorHAnsi"/>
          <w:color w:val="000000"/>
          <w:szCs w:val="28"/>
        </w:rPr>
        <w:t>обучающихся</w:t>
      </w:r>
      <w:proofErr w:type="gramEnd"/>
      <w:r w:rsidRPr="00BB15A2">
        <w:rPr>
          <w:rFonts w:eastAsiaTheme="minorHAnsi"/>
          <w:color w:val="000000"/>
          <w:szCs w:val="28"/>
        </w:rPr>
        <w:t xml:space="preserve">, с которыми произошел случай травматизма во </w:t>
      </w:r>
      <w:r w:rsidR="00BB15A2" w:rsidRPr="00BB15A2">
        <w:rPr>
          <w:rFonts w:eastAsiaTheme="minorHAnsi"/>
          <w:color w:val="000000"/>
          <w:szCs w:val="28"/>
        </w:rPr>
        <w:t>время образовательного процесса.</w:t>
      </w:r>
    </w:p>
    <w:p w:rsidR="00541B90" w:rsidRDefault="006B3816" w:rsidP="00541B90">
      <w:pPr>
        <w:pStyle w:val="a6"/>
        <w:numPr>
          <w:ilvl w:val="0"/>
          <w:numId w:val="24"/>
        </w:numPr>
        <w:suppressAutoHyphens w:val="0"/>
        <w:autoSpaceDE w:val="0"/>
        <w:autoSpaceDN w:val="0"/>
        <w:adjustRightInd w:val="0"/>
        <w:spacing w:line="240" w:lineRule="auto"/>
        <w:rPr>
          <w:rFonts w:eastAsiaTheme="minorHAnsi"/>
          <w:color w:val="000000"/>
          <w:szCs w:val="28"/>
        </w:rPr>
      </w:pPr>
      <w:r w:rsidRPr="00541B90">
        <w:rPr>
          <w:rFonts w:eastAsiaTheme="minorHAnsi"/>
          <w:color w:val="000000"/>
          <w:szCs w:val="28"/>
        </w:rPr>
        <w:t>У</w:t>
      </w:r>
      <w:r w:rsidR="00BB15A2" w:rsidRPr="00541B90">
        <w:rPr>
          <w:rFonts w:eastAsiaTheme="minorHAnsi"/>
          <w:color w:val="000000"/>
          <w:szCs w:val="28"/>
        </w:rPr>
        <w:t>частие родителей в мероприятиях.</w:t>
      </w:r>
    </w:p>
    <w:p w:rsidR="006B3816" w:rsidRDefault="006B3816" w:rsidP="00541B90">
      <w:pPr>
        <w:pStyle w:val="a6"/>
        <w:numPr>
          <w:ilvl w:val="0"/>
          <w:numId w:val="24"/>
        </w:numPr>
        <w:suppressAutoHyphens w:val="0"/>
        <w:autoSpaceDE w:val="0"/>
        <w:autoSpaceDN w:val="0"/>
        <w:adjustRightInd w:val="0"/>
        <w:spacing w:line="240" w:lineRule="auto"/>
        <w:rPr>
          <w:rFonts w:eastAsiaTheme="minorHAnsi"/>
          <w:color w:val="000000"/>
          <w:szCs w:val="28"/>
        </w:rPr>
      </w:pPr>
      <w:r w:rsidRPr="00541B90">
        <w:rPr>
          <w:rFonts w:eastAsiaTheme="minorHAnsi"/>
          <w:color w:val="000000"/>
          <w:szCs w:val="28"/>
        </w:rPr>
        <w:t xml:space="preserve"> </w:t>
      </w:r>
      <w:r w:rsidR="00541B90">
        <w:rPr>
          <w:rFonts w:eastAsiaTheme="minorHAnsi"/>
          <w:color w:val="000000"/>
          <w:szCs w:val="28"/>
        </w:rPr>
        <w:t>Наличие благодарностей, грамот.</w:t>
      </w:r>
    </w:p>
    <w:p w:rsidR="00541B90" w:rsidRDefault="006B3816" w:rsidP="00541B90">
      <w:pPr>
        <w:pStyle w:val="a6"/>
        <w:numPr>
          <w:ilvl w:val="0"/>
          <w:numId w:val="24"/>
        </w:numPr>
        <w:suppressAutoHyphens w:val="0"/>
        <w:autoSpaceDE w:val="0"/>
        <w:autoSpaceDN w:val="0"/>
        <w:adjustRightInd w:val="0"/>
        <w:spacing w:line="240" w:lineRule="auto"/>
        <w:rPr>
          <w:rFonts w:eastAsiaTheme="minorHAnsi"/>
          <w:color w:val="000000"/>
          <w:szCs w:val="28"/>
        </w:rPr>
      </w:pPr>
      <w:r w:rsidRPr="00541B90">
        <w:rPr>
          <w:rFonts w:eastAsiaTheme="minorHAnsi"/>
          <w:color w:val="000000"/>
          <w:szCs w:val="28"/>
        </w:rPr>
        <w:t>Наличие рабочей программы курса внеурочной деятельности и ее соответствие предъявляемым требованиям</w:t>
      </w:r>
      <w:r w:rsidR="00541B90">
        <w:rPr>
          <w:rFonts w:eastAsiaTheme="minorHAnsi"/>
          <w:color w:val="000000"/>
          <w:szCs w:val="28"/>
        </w:rPr>
        <w:t>.</w:t>
      </w:r>
    </w:p>
    <w:p w:rsidR="00541B90" w:rsidRDefault="006B3816" w:rsidP="00541B90">
      <w:pPr>
        <w:pStyle w:val="a6"/>
        <w:numPr>
          <w:ilvl w:val="0"/>
          <w:numId w:val="24"/>
        </w:numPr>
        <w:suppressAutoHyphens w:val="0"/>
        <w:autoSpaceDE w:val="0"/>
        <w:autoSpaceDN w:val="0"/>
        <w:adjustRightInd w:val="0"/>
        <w:spacing w:line="240" w:lineRule="auto"/>
        <w:rPr>
          <w:rFonts w:eastAsiaTheme="minorHAnsi"/>
          <w:color w:val="000000"/>
          <w:szCs w:val="28"/>
        </w:rPr>
      </w:pPr>
      <w:r w:rsidRPr="00541B90">
        <w:rPr>
          <w:rFonts w:eastAsiaTheme="minorHAnsi"/>
          <w:color w:val="000000"/>
          <w:szCs w:val="28"/>
        </w:rPr>
        <w:t xml:space="preserve"> Ведение аналитической деятельности своей внеурочной работы с </w:t>
      </w:r>
      <w:proofErr w:type="gramStart"/>
      <w:r w:rsidRPr="00541B90">
        <w:rPr>
          <w:rFonts w:eastAsiaTheme="minorHAnsi"/>
          <w:color w:val="000000"/>
          <w:szCs w:val="28"/>
        </w:rPr>
        <w:t>обучающимися</w:t>
      </w:r>
      <w:proofErr w:type="gramEnd"/>
      <w:r w:rsidRPr="00541B90">
        <w:rPr>
          <w:rFonts w:eastAsiaTheme="minorHAnsi"/>
          <w:color w:val="000000"/>
          <w:szCs w:val="28"/>
        </w:rPr>
        <w:t xml:space="preserve"> (отслеживание результатов</w:t>
      </w:r>
      <w:r w:rsidR="00541B90">
        <w:rPr>
          <w:rFonts w:eastAsiaTheme="minorHAnsi"/>
          <w:color w:val="000000"/>
          <w:szCs w:val="28"/>
        </w:rPr>
        <w:t>, коррекция своей деятельности).</w:t>
      </w:r>
    </w:p>
    <w:p w:rsidR="00541B90" w:rsidRDefault="006B3816" w:rsidP="00541B90">
      <w:pPr>
        <w:pStyle w:val="a6"/>
        <w:numPr>
          <w:ilvl w:val="0"/>
          <w:numId w:val="24"/>
        </w:numPr>
        <w:suppressAutoHyphens w:val="0"/>
        <w:autoSpaceDE w:val="0"/>
        <w:autoSpaceDN w:val="0"/>
        <w:adjustRightInd w:val="0"/>
        <w:spacing w:line="240" w:lineRule="auto"/>
        <w:rPr>
          <w:rFonts w:eastAsiaTheme="minorHAnsi"/>
          <w:color w:val="000000"/>
          <w:szCs w:val="28"/>
        </w:rPr>
      </w:pPr>
      <w:r w:rsidRPr="00541B90">
        <w:rPr>
          <w:rFonts w:eastAsiaTheme="minorHAnsi"/>
          <w:color w:val="000000"/>
          <w:szCs w:val="28"/>
        </w:rPr>
        <w:t xml:space="preserve"> Применение современных технологий, обеспечив</w:t>
      </w:r>
      <w:r w:rsidR="00541B90">
        <w:rPr>
          <w:rFonts w:eastAsiaTheme="minorHAnsi"/>
          <w:color w:val="000000"/>
          <w:szCs w:val="28"/>
        </w:rPr>
        <w:t>ающих индивидуализацию обучения.</w:t>
      </w:r>
    </w:p>
    <w:p w:rsidR="006B3816" w:rsidRDefault="006B3816" w:rsidP="00541B90">
      <w:pPr>
        <w:pStyle w:val="a6"/>
        <w:numPr>
          <w:ilvl w:val="0"/>
          <w:numId w:val="24"/>
        </w:numPr>
        <w:suppressAutoHyphens w:val="0"/>
        <w:autoSpaceDE w:val="0"/>
        <w:autoSpaceDN w:val="0"/>
        <w:adjustRightInd w:val="0"/>
        <w:spacing w:line="240" w:lineRule="auto"/>
        <w:rPr>
          <w:rFonts w:eastAsiaTheme="minorHAnsi"/>
          <w:color w:val="000000"/>
          <w:szCs w:val="28"/>
        </w:rPr>
      </w:pPr>
      <w:r w:rsidRPr="00541B90">
        <w:rPr>
          <w:rFonts w:eastAsiaTheme="minorHAnsi"/>
          <w:color w:val="000000"/>
          <w:szCs w:val="28"/>
        </w:rPr>
        <w:t xml:space="preserve">Удовлетворенность обучающихся и их родителей </w:t>
      </w:r>
      <w:proofErr w:type="gramStart"/>
      <w:r w:rsidRPr="00541B90">
        <w:rPr>
          <w:rFonts w:eastAsiaTheme="minorHAnsi"/>
          <w:color w:val="000000"/>
          <w:szCs w:val="28"/>
        </w:rPr>
        <w:t>выбранным</w:t>
      </w:r>
      <w:proofErr w:type="gramEnd"/>
      <w:r w:rsidRPr="00541B90">
        <w:rPr>
          <w:rFonts w:eastAsiaTheme="minorHAnsi"/>
          <w:color w:val="000000"/>
          <w:szCs w:val="28"/>
        </w:rPr>
        <w:t xml:space="preserve"> </w:t>
      </w:r>
      <w:r w:rsidR="00541B90">
        <w:rPr>
          <w:rFonts w:eastAsiaTheme="minorHAnsi"/>
          <w:color w:val="000000"/>
          <w:szCs w:val="28"/>
        </w:rPr>
        <w:t>курсов внеурочной деятельности.</w:t>
      </w:r>
    </w:p>
    <w:p w:rsidR="006B3816" w:rsidRPr="00541B90" w:rsidRDefault="00541B90" w:rsidP="00541B90">
      <w:pPr>
        <w:pStyle w:val="a6"/>
        <w:numPr>
          <w:ilvl w:val="0"/>
          <w:numId w:val="24"/>
        </w:numPr>
        <w:suppressAutoHyphens w:val="0"/>
        <w:autoSpaceDE w:val="0"/>
        <w:autoSpaceDN w:val="0"/>
        <w:adjustRightInd w:val="0"/>
        <w:spacing w:line="240" w:lineRule="auto"/>
        <w:rPr>
          <w:rFonts w:eastAsiaTheme="minorHAnsi"/>
          <w:color w:val="000000"/>
          <w:szCs w:val="28"/>
        </w:rPr>
      </w:pPr>
      <w:r>
        <w:rPr>
          <w:rFonts w:eastAsiaTheme="minorHAnsi"/>
          <w:color w:val="000000"/>
          <w:szCs w:val="28"/>
        </w:rPr>
        <w:t>Обобщение</w:t>
      </w:r>
      <w:r w:rsidR="006B3816" w:rsidRPr="00541B90">
        <w:rPr>
          <w:rFonts w:eastAsiaTheme="minorHAnsi"/>
          <w:color w:val="000000"/>
          <w:szCs w:val="28"/>
        </w:rPr>
        <w:t xml:space="preserve"> опыта на различных уровнях. </w:t>
      </w:r>
    </w:p>
    <w:p w:rsidR="00C6535B" w:rsidRPr="006B3816" w:rsidRDefault="00C6535B" w:rsidP="00DB07EC">
      <w:pPr>
        <w:suppressAutoHyphens w:val="0"/>
        <w:autoSpaceDE w:val="0"/>
        <w:autoSpaceDN w:val="0"/>
        <w:adjustRightInd w:val="0"/>
        <w:spacing w:line="240" w:lineRule="auto"/>
        <w:ind w:firstLine="0"/>
        <w:rPr>
          <w:rFonts w:eastAsiaTheme="minorHAnsi"/>
          <w:color w:val="000000"/>
          <w:szCs w:val="28"/>
        </w:rPr>
      </w:pPr>
    </w:p>
    <w:p w:rsidR="00541B90" w:rsidRDefault="00541B90" w:rsidP="00DB07EC">
      <w:pPr>
        <w:suppressAutoHyphens w:val="0"/>
        <w:autoSpaceDE w:val="0"/>
        <w:autoSpaceDN w:val="0"/>
        <w:adjustRightInd w:val="0"/>
        <w:spacing w:line="240" w:lineRule="auto"/>
        <w:ind w:firstLine="0"/>
        <w:jc w:val="center"/>
        <w:rPr>
          <w:rFonts w:eastAsiaTheme="minorHAnsi"/>
          <w:b/>
          <w:bCs/>
          <w:color w:val="000000"/>
          <w:szCs w:val="28"/>
        </w:rPr>
      </w:pPr>
    </w:p>
    <w:p w:rsidR="00541B90" w:rsidRDefault="00541B90" w:rsidP="00DB07EC">
      <w:pPr>
        <w:suppressAutoHyphens w:val="0"/>
        <w:autoSpaceDE w:val="0"/>
        <w:autoSpaceDN w:val="0"/>
        <w:adjustRightInd w:val="0"/>
        <w:spacing w:line="240" w:lineRule="auto"/>
        <w:ind w:firstLine="0"/>
        <w:jc w:val="center"/>
        <w:rPr>
          <w:rFonts w:eastAsiaTheme="minorHAnsi"/>
          <w:b/>
          <w:bCs/>
          <w:color w:val="000000"/>
          <w:szCs w:val="28"/>
        </w:rPr>
      </w:pPr>
      <w:r>
        <w:rPr>
          <w:rFonts w:eastAsiaTheme="minorHAnsi"/>
          <w:b/>
          <w:bCs/>
          <w:color w:val="000000"/>
          <w:szCs w:val="28"/>
        </w:rPr>
        <w:t>8.</w:t>
      </w:r>
    </w:p>
    <w:p w:rsidR="00464E30" w:rsidRDefault="00464E30" w:rsidP="00DB07EC">
      <w:pPr>
        <w:suppressAutoHyphens w:val="0"/>
        <w:autoSpaceDE w:val="0"/>
        <w:autoSpaceDN w:val="0"/>
        <w:adjustRightInd w:val="0"/>
        <w:spacing w:line="240" w:lineRule="auto"/>
        <w:ind w:firstLine="0"/>
        <w:jc w:val="center"/>
        <w:rPr>
          <w:rFonts w:eastAsiaTheme="minorHAnsi"/>
          <w:b/>
          <w:bCs/>
          <w:color w:val="000000"/>
          <w:szCs w:val="28"/>
        </w:rPr>
      </w:pPr>
      <w:r w:rsidRPr="00351090">
        <w:rPr>
          <w:rFonts w:eastAsiaTheme="minorHAnsi"/>
          <w:b/>
          <w:bCs/>
          <w:color w:val="000000"/>
          <w:szCs w:val="28"/>
        </w:rPr>
        <w:t xml:space="preserve">Ожидаемые результаты внеурочной деятельности </w:t>
      </w:r>
    </w:p>
    <w:p w:rsidR="00464E30" w:rsidRDefault="00464E30" w:rsidP="00DB07EC">
      <w:pPr>
        <w:suppressAutoHyphens w:val="0"/>
        <w:autoSpaceDE w:val="0"/>
        <w:autoSpaceDN w:val="0"/>
        <w:adjustRightInd w:val="0"/>
        <w:spacing w:line="240" w:lineRule="auto"/>
        <w:ind w:firstLine="0"/>
        <w:jc w:val="center"/>
        <w:rPr>
          <w:rFonts w:eastAsiaTheme="minorHAnsi"/>
          <w:b/>
          <w:bCs/>
          <w:color w:val="000000"/>
          <w:szCs w:val="28"/>
        </w:rPr>
      </w:pPr>
      <w:r w:rsidRPr="00351090">
        <w:rPr>
          <w:rFonts w:eastAsiaTheme="minorHAnsi"/>
          <w:b/>
          <w:bCs/>
          <w:color w:val="000000"/>
          <w:szCs w:val="28"/>
        </w:rPr>
        <w:t>ФГОС средне</w:t>
      </w:r>
      <w:r w:rsidR="00541B90">
        <w:rPr>
          <w:rFonts w:eastAsiaTheme="minorHAnsi"/>
          <w:b/>
          <w:bCs/>
          <w:color w:val="000000"/>
          <w:szCs w:val="28"/>
        </w:rPr>
        <w:t xml:space="preserve">го </w:t>
      </w:r>
      <w:r>
        <w:rPr>
          <w:rFonts w:eastAsiaTheme="minorHAnsi"/>
          <w:b/>
          <w:bCs/>
          <w:color w:val="000000"/>
          <w:szCs w:val="28"/>
        </w:rPr>
        <w:t>общего образования</w:t>
      </w:r>
    </w:p>
    <w:p w:rsidR="00541B90" w:rsidRPr="00351090" w:rsidRDefault="00541B90" w:rsidP="00DB07EC">
      <w:pPr>
        <w:suppressAutoHyphens w:val="0"/>
        <w:autoSpaceDE w:val="0"/>
        <w:autoSpaceDN w:val="0"/>
        <w:adjustRightInd w:val="0"/>
        <w:spacing w:line="240" w:lineRule="auto"/>
        <w:ind w:firstLine="0"/>
        <w:jc w:val="center"/>
        <w:rPr>
          <w:rFonts w:eastAsiaTheme="minorHAnsi"/>
          <w:color w:val="000000"/>
          <w:szCs w:val="28"/>
        </w:rPr>
      </w:pPr>
    </w:p>
    <w:p w:rsidR="00464E30" w:rsidRPr="00351090" w:rsidRDefault="00464E30" w:rsidP="00DB07EC">
      <w:pPr>
        <w:suppressAutoHyphens w:val="0"/>
        <w:autoSpaceDE w:val="0"/>
        <w:autoSpaceDN w:val="0"/>
        <w:adjustRightInd w:val="0"/>
        <w:spacing w:line="240" w:lineRule="auto"/>
        <w:ind w:firstLine="708"/>
        <w:rPr>
          <w:rFonts w:eastAsiaTheme="minorHAnsi"/>
          <w:color w:val="000000"/>
          <w:szCs w:val="28"/>
        </w:rPr>
      </w:pPr>
      <w:r w:rsidRPr="00351090">
        <w:rPr>
          <w:rFonts w:eastAsiaTheme="minorHAnsi"/>
          <w:color w:val="000000"/>
          <w:szCs w:val="28"/>
        </w:rPr>
        <w:t xml:space="preserve">В ходе реализации планирования внеурочной </w:t>
      </w:r>
      <w:proofErr w:type="gramStart"/>
      <w:r w:rsidRPr="00351090">
        <w:rPr>
          <w:rFonts w:eastAsiaTheme="minorHAnsi"/>
          <w:color w:val="000000"/>
          <w:szCs w:val="28"/>
        </w:rPr>
        <w:t>деятельности</w:t>
      </w:r>
      <w:proofErr w:type="gramEnd"/>
      <w:r w:rsidRPr="00351090">
        <w:rPr>
          <w:rFonts w:eastAsiaTheme="minorHAnsi"/>
          <w:color w:val="000000"/>
          <w:szCs w:val="28"/>
        </w:rPr>
        <w:t xml:space="preserve"> </w:t>
      </w:r>
      <w:r w:rsidR="00541B90">
        <w:rPr>
          <w:rFonts w:eastAsiaTheme="minorHAnsi"/>
          <w:color w:val="000000"/>
          <w:szCs w:val="28"/>
        </w:rPr>
        <w:t>об</w:t>
      </w:r>
      <w:r w:rsidRPr="00351090">
        <w:rPr>
          <w:rFonts w:eastAsiaTheme="minorHAnsi"/>
          <w:color w:val="000000"/>
          <w:szCs w:val="28"/>
        </w:rPr>
        <w:t>уча</w:t>
      </w:r>
      <w:r w:rsidR="00541B90">
        <w:rPr>
          <w:rFonts w:eastAsiaTheme="minorHAnsi"/>
          <w:color w:val="000000"/>
          <w:szCs w:val="28"/>
        </w:rPr>
        <w:t>ю</w:t>
      </w:r>
      <w:r w:rsidRPr="00351090">
        <w:rPr>
          <w:rFonts w:eastAsiaTheme="minorHAnsi"/>
          <w:color w:val="000000"/>
          <w:szCs w:val="28"/>
        </w:rPr>
        <w:t xml:space="preserve">щиеся 10-11 классов получают практические навыки, необходимые для жизни, формируют собственное мнение, развивают свою коммуникативную культуру. </w:t>
      </w:r>
    </w:p>
    <w:p w:rsidR="00541B90" w:rsidRDefault="00464E30" w:rsidP="00DB07EC">
      <w:pPr>
        <w:suppressAutoHyphens w:val="0"/>
        <w:autoSpaceDE w:val="0"/>
        <w:autoSpaceDN w:val="0"/>
        <w:adjustRightInd w:val="0"/>
        <w:spacing w:line="240" w:lineRule="auto"/>
        <w:ind w:firstLine="0"/>
        <w:rPr>
          <w:rFonts w:eastAsiaTheme="minorHAnsi"/>
          <w:color w:val="000000"/>
          <w:szCs w:val="28"/>
        </w:rPr>
      </w:pPr>
      <w:proofErr w:type="gramStart"/>
      <w:r w:rsidRPr="00351090">
        <w:rPr>
          <w:rFonts w:eastAsiaTheme="minorHAnsi"/>
          <w:color w:val="000000"/>
          <w:szCs w:val="28"/>
        </w:rPr>
        <w:t>Обучающиеся</w:t>
      </w:r>
      <w:proofErr w:type="gramEnd"/>
      <w:r w:rsidRPr="00351090">
        <w:rPr>
          <w:rFonts w:eastAsiaTheme="minorHAnsi"/>
          <w:color w:val="000000"/>
          <w:szCs w:val="28"/>
        </w:rPr>
        <w:t xml:space="preserve"> 10-11 классов ориентированы на:</w:t>
      </w:r>
    </w:p>
    <w:p w:rsidR="00464E30" w:rsidRDefault="00464E30" w:rsidP="00B2417C">
      <w:pPr>
        <w:pStyle w:val="a6"/>
        <w:numPr>
          <w:ilvl w:val="0"/>
          <w:numId w:val="26"/>
        </w:numPr>
        <w:suppressAutoHyphens w:val="0"/>
        <w:autoSpaceDE w:val="0"/>
        <w:autoSpaceDN w:val="0"/>
        <w:adjustRightInd w:val="0"/>
        <w:spacing w:line="240" w:lineRule="auto"/>
        <w:rPr>
          <w:rFonts w:eastAsiaTheme="minorHAnsi"/>
          <w:color w:val="000000"/>
          <w:szCs w:val="28"/>
        </w:rPr>
      </w:pPr>
      <w:r w:rsidRPr="00541B90">
        <w:rPr>
          <w:rFonts w:eastAsiaTheme="minorHAnsi"/>
          <w:color w:val="000000"/>
          <w:szCs w:val="28"/>
        </w:rPr>
        <w:t xml:space="preserve">формирование положительного отношения к базовым общественным ценностям; </w:t>
      </w:r>
    </w:p>
    <w:p w:rsidR="00B2417C" w:rsidRDefault="00B2417C" w:rsidP="00B2417C">
      <w:pPr>
        <w:pStyle w:val="a6"/>
        <w:numPr>
          <w:ilvl w:val="0"/>
          <w:numId w:val="26"/>
        </w:numPr>
        <w:suppressAutoHyphens w:val="0"/>
        <w:autoSpaceDE w:val="0"/>
        <w:autoSpaceDN w:val="0"/>
        <w:adjustRightInd w:val="0"/>
        <w:spacing w:line="240" w:lineRule="auto"/>
        <w:ind w:left="714" w:hanging="357"/>
        <w:rPr>
          <w:rFonts w:eastAsiaTheme="minorHAnsi"/>
          <w:color w:val="000000"/>
          <w:szCs w:val="28"/>
        </w:rPr>
      </w:pPr>
      <w:r>
        <w:rPr>
          <w:rFonts w:eastAsiaTheme="minorHAnsi"/>
          <w:color w:val="000000"/>
          <w:szCs w:val="28"/>
        </w:rPr>
        <w:lastRenderedPageBreak/>
        <w:t>приобретение</w:t>
      </w:r>
      <w:r w:rsidRPr="00B2417C">
        <w:rPr>
          <w:rFonts w:eastAsiaTheme="minorHAnsi"/>
          <w:color w:val="000000"/>
          <w:szCs w:val="28"/>
        </w:rPr>
        <w:t xml:space="preserve">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rsidR="00B2417C" w:rsidRPr="00B2417C" w:rsidRDefault="00B2417C" w:rsidP="00B2417C">
      <w:pPr>
        <w:pStyle w:val="a6"/>
        <w:numPr>
          <w:ilvl w:val="0"/>
          <w:numId w:val="26"/>
        </w:numPr>
        <w:spacing w:line="240" w:lineRule="auto"/>
        <w:ind w:left="714" w:hanging="357"/>
        <w:rPr>
          <w:rFonts w:eastAsiaTheme="minorHAnsi"/>
          <w:color w:val="000000"/>
          <w:szCs w:val="28"/>
        </w:rPr>
      </w:pPr>
      <w:r w:rsidRPr="00B2417C">
        <w:rPr>
          <w:rFonts w:eastAsiaTheme="minorHAnsi"/>
          <w:color w:val="000000"/>
          <w:szCs w:val="28"/>
        </w:rPr>
        <w:t xml:space="preserve">сознание, признание высокой ценности жизни во всех её проявлениях; знание основ здорового образа жизни и </w:t>
      </w:r>
      <w:proofErr w:type="spellStart"/>
      <w:r w:rsidRPr="00B2417C">
        <w:rPr>
          <w:rFonts w:eastAsiaTheme="minorHAnsi"/>
          <w:color w:val="000000"/>
          <w:szCs w:val="28"/>
        </w:rPr>
        <w:t>здоровьесберегающих</w:t>
      </w:r>
      <w:proofErr w:type="spellEnd"/>
      <w:r w:rsidRPr="00B2417C">
        <w:rPr>
          <w:rFonts w:eastAsiaTheme="minorHAnsi"/>
          <w:color w:val="000000"/>
          <w:szCs w:val="28"/>
        </w:rPr>
        <w:t xml:space="preserve"> технологий</w:t>
      </w:r>
      <w:r>
        <w:rPr>
          <w:rFonts w:eastAsiaTheme="minorHAnsi"/>
          <w:color w:val="000000"/>
          <w:szCs w:val="28"/>
        </w:rPr>
        <w:t>;</w:t>
      </w:r>
      <w:r w:rsidRPr="00B2417C">
        <w:rPr>
          <w:rFonts w:eastAsiaTheme="minorHAnsi"/>
          <w:color w:val="000000"/>
          <w:szCs w:val="28"/>
        </w:rPr>
        <w:t xml:space="preserve"> </w:t>
      </w:r>
    </w:p>
    <w:p w:rsidR="00464E30" w:rsidRDefault="00541B90" w:rsidP="00B2417C">
      <w:pPr>
        <w:pStyle w:val="a6"/>
        <w:numPr>
          <w:ilvl w:val="0"/>
          <w:numId w:val="26"/>
        </w:numPr>
        <w:suppressAutoHyphens w:val="0"/>
        <w:autoSpaceDE w:val="0"/>
        <w:autoSpaceDN w:val="0"/>
        <w:adjustRightInd w:val="0"/>
        <w:spacing w:line="240" w:lineRule="auto"/>
        <w:ind w:left="714" w:hanging="357"/>
        <w:rPr>
          <w:rFonts w:eastAsiaTheme="minorHAnsi"/>
          <w:color w:val="000000"/>
          <w:szCs w:val="28"/>
        </w:rPr>
      </w:pPr>
      <w:r>
        <w:rPr>
          <w:rFonts w:eastAsiaTheme="minorHAnsi"/>
          <w:color w:val="000000"/>
          <w:szCs w:val="28"/>
        </w:rPr>
        <w:t xml:space="preserve">приобретение </w:t>
      </w:r>
      <w:r w:rsidR="00464E30" w:rsidRPr="00541B90">
        <w:rPr>
          <w:rFonts w:eastAsiaTheme="minorHAnsi"/>
          <w:color w:val="000000"/>
          <w:szCs w:val="28"/>
        </w:rPr>
        <w:t xml:space="preserve">социального опыта; </w:t>
      </w:r>
    </w:p>
    <w:p w:rsidR="00B2417C" w:rsidRDefault="00541B90" w:rsidP="00B2417C">
      <w:pPr>
        <w:pStyle w:val="a6"/>
        <w:numPr>
          <w:ilvl w:val="0"/>
          <w:numId w:val="26"/>
        </w:numPr>
        <w:suppressAutoHyphens w:val="0"/>
        <w:autoSpaceDE w:val="0"/>
        <w:autoSpaceDN w:val="0"/>
        <w:adjustRightInd w:val="0"/>
        <w:spacing w:line="240" w:lineRule="auto"/>
        <w:ind w:left="714" w:hanging="357"/>
        <w:rPr>
          <w:rFonts w:eastAsiaTheme="minorHAnsi"/>
          <w:color w:val="000000"/>
          <w:szCs w:val="28"/>
        </w:rPr>
      </w:pPr>
      <w:r>
        <w:rPr>
          <w:rFonts w:eastAsiaTheme="minorHAnsi"/>
          <w:color w:val="000000"/>
          <w:szCs w:val="28"/>
        </w:rPr>
        <w:t>приобретение</w:t>
      </w:r>
      <w:r w:rsidRPr="00541B90">
        <w:rPr>
          <w:rFonts w:eastAsiaTheme="minorHAnsi"/>
          <w:color w:val="000000"/>
          <w:szCs w:val="28"/>
        </w:rPr>
        <w:t xml:space="preserve"> </w:t>
      </w:r>
      <w:r w:rsidR="00464E30" w:rsidRPr="00541B90">
        <w:rPr>
          <w:rFonts w:eastAsiaTheme="minorHAnsi"/>
          <w:color w:val="000000"/>
          <w:szCs w:val="28"/>
        </w:rPr>
        <w:t>самостоятельного общественного действия.</w:t>
      </w:r>
    </w:p>
    <w:p w:rsidR="00541B90" w:rsidRDefault="00541B90" w:rsidP="00DB07EC">
      <w:pPr>
        <w:pStyle w:val="a6"/>
        <w:suppressAutoHyphens w:val="0"/>
        <w:autoSpaceDE w:val="0"/>
        <w:autoSpaceDN w:val="0"/>
        <w:adjustRightInd w:val="0"/>
        <w:spacing w:line="240" w:lineRule="auto"/>
        <w:ind w:firstLine="0"/>
        <w:rPr>
          <w:rFonts w:eastAsiaTheme="minorHAnsi"/>
          <w:color w:val="000000"/>
          <w:szCs w:val="28"/>
        </w:rPr>
      </w:pPr>
    </w:p>
    <w:p w:rsidR="00B2417C" w:rsidRDefault="00B2417C" w:rsidP="00DB07EC">
      <w:pPr>
        <w:pStyle w:val="a6"/>
        <w:suppressAutoHyphens w:val="0"/>
        <w:autoSpaceDE w:val="0"/>
        <w:autoSpaceDN w:val="0"/>
        <w:adjustRightInd w:val="0"/>
        <w:spacing w:line="240" w:lineRule="auto"/>
        <w:ind w:firstLine="0"/>
        <w:rPr>
          <w:rFonts w:eastAsiaTheme="minorHAnsi"/>
          <w:color w:val="000000"/>
          <w:szCs w:val="28"/>
        </w:rPr>
      </w:pPr>
    </w:p>
    <w:p w:rsidR="00541B90" w:rsidRPr="00B2417C" w:rsidRDefault="00B2417C" w:rsidP="00B2417C">
      <w:pPr>
        <w:pStyle w:val="a6"/>
        <w:suppressAutoHyphens w:val="0"/>
        <w:autoSpaceDE w:val="0"/>
        <w:autoSpaceDN w:val="0"/>
        <w:adjustRightInd w:val="0"/>
        <w:spacing w:line="240" w:lineRule="auto"/>
        <w:ind w:firstLine="0"/>
        <w:jc w:val="center"/>
        <w:rPr>
          <w:rFonts w:eastAsiaTheme="minorHAnsi"/>
          <w:b/>
          <w:color w:val="000000"/>
          <w:szCs w:val="28"/>
        </w:rPr>
      </w:pPr>
      <w:r w:rsidRPr="00B2417C">
        <w:rPr>
          <w:rFonts w:eastAsiaTheme="minorHAnsi"/>
          <w:b/>
          <w:color w:val="000000"/>
          <w:szCs w:val="28"/>
        </w:rPr>
        <w:t>9.</w:t>
      </w:r>
    </w:p>
    <w:p w:rsidR="003A0924" w:rsidRDefault="003A0924" w:rsidP="00DB07EC">
      <w:pPr>
        <w:spacing w:line="240" w:lineRule="auto"/>
        <w:jc w:val="center"/>
        <w:rPr>
          <w:b/>
          <w:bCs/>
          <w:szCs w:val="28"/>
        </w:rPr>
      </w:pPr>
      <w:r>
        <w:rPr>
          <w:b/>
          <w:bCs/>
          <w:szCs w:val="28"/>
        </w:rPr>
        <w:t>Содержание плана внеурочной деятельности</w:t>
      </w:r>
    </w:p>
    <w:p w:rsidR="00B2417C" w:rsidRDefault="00B2417C" w:rsidP="00DB07EC">
      <w:pPr>
        <w:spacing w:line="240" w:lineRule="auto"/>
        <w:jc w:val="center"/>
        <w:rPr>
          <w:b/>
          <w:bCs/>
          <w:szCs w:val="28"/>
        </w:rPr>
      </w:pPr>
    </w:p>
    <w:p w:rsidR="003A0924" w:rsidRDefault="003A0924" w:rsidP="00DB07EC">
      <w:pPr>
        <w:spacing w:line="240" w:lineRule="auto"/>
        <w:rPr>
          <w:szCs w:val="28"/>
        </w:rPr>
      </w:pPr>
      <w:r>
        <w:rPr>
          <w:szCs w:val="28"/>
        </w:rPr>
        <w:t xml:space="preserve">Количество часов, выделяемых на внеурочную деятельность, за два года обучения на этапе средней школы составляет </w:t>
      </w:r>
      <w:r w:rsidR="00EB0C69">
        <w:rPr>
          <w:szCs w:val="28"/>
        </w:rPr>
        <w:t>3</w:t>
      </w:r>
      <w:r>
        <w:rPr>
          <w:szCs w:val="28"/>
        </w:rPr>
        <w:t>00 часов</w:t>
      </w:r>
      <w:r w:rsidR="00FA210C">
        <w:rPr>
          <w:szCs w:val="28"/>
        </w:rPr>
        <w:t>.</w:t>
      </w:r>
      <w:r w:rsidR="00FA210C">
        <w:rPr>
          <w:szCs w:val="28"/>
          <w:vertAlign w:val="superscript"/>
        </w:rPr>
        <w:t xml:space="preserve"> </w:t>
      </w:r>
      <w:r>
        <w:rPr>
          <w:szCs w:val="28"/>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w:t>
      </w:r>
      <w:r w:rsidR="00B2417C">
        <w:rPr>
          <w:szCs w:val="28"/>
        </w:rPr>
        <w:t xml:space="preserve">тельных программ (в </w:t>
      </w:r>
      <w:r>
        <w:rPr>
          <w:szCs w:val="28"/>
        </w:rPr>
        <w:t>поездках</w:t>
      </w:r>
      <w:r w:rsidR="008E3184">
        <w:rPr>
          <w:szCs w:val="28"/>
        </w:rPr>
        <w:t>, конкурсах, соревнованиях</w:t>
      </w:r>
      <w:r>
        <w:rPr>
          <w:szCs w:val="28"/>
        </w:rPr>
        <w:t xml:space="preserve"> и т.д.).</w:t>
      </w:r>
    </w:p>
    <w:p w:rsidR="00C6535B" w:rsidRDefault="00C6535B" w:rsidP="00DB07EC">
      <w:pPr>
        <w:spacing w:line="240" w:lineRule="auto"/>
        <w:rPr>
          <w:szCs w:val="28"/>
        </w:rPr>
      </w:pPr>
    </w:p>
    <w:p w:rsidR="003A0924" w:rsidRDefault="00F55D9E" w:rsidP="00DB07EC">
      <w:pPr>
        <w:spacing w:line="240" w:lineRule="auto"/>
        <w:ind w:firstLine="0"/>
        <w:jc w:val="center"/>
        <w:rPr>
          <w:b/>
          <w:bCs/>
          <w:szCs w:val="28"/>
        </w:rPr>
      </w:pPr>
      <w:r>
        <w:rPr>
          <w:b/>
          <w:bCs/>
          <w:szCs w:val="28"/>
        </w:rPr>
        <w:t>П</w:t>
      </w:r>
      <w:r w:rsidR="003A0924">
        <w:rPr>
          <w:b/>
          <w:bCs/>
          <w:szCs w:val="28"/>
        </w:rPr>
        <w:t>лан внеурочной деятельности</w:t>
      </w:r>
      <w:r w:rsidR="00B2417C">
        <w:rPr>
          <w:b/>
          <w:bCs/>
          <w:szCs w:val="28"/>
        </w:rPr>
        <w:t xml:space="preserve"> М</w:t>
      </w:r>
      <w:r w:rsidR="001036AF">
        <w:rPr>
          <w:b/>
          <w:bCs/>
          <w:szCs w:val="28"/>
        </w:rPr>
        <w:t xml:space="preserve">ОУ </w:t>
      </w:r>
      <w:r w:rsidR="00B2417C">
        <w:rPr>
          <w:b/>
          <w:bCs/>
          <w:szCs w:val="28"/>
        </w:rPr>
        <w:t>«</w:t>
      </w:r>
      <w:r w:rsidR="001036AF">
        <w:rPr>
          <w:b/>
          <w:bCs/>
          <w:szCs w:val="28"/>
        </w:rPr>
        <w:t>С</w:t>
      </w:r>
      <w:r w:rsidR="00B2417C">
        <w:rPr>
          <w:b/>
          <w:bCs/>
          <w:szCs w:val="28"/>
        </w:rPr>
        <w:t>ОШ № 75»</w:t>
      </w:r>
    </w:p>
    <w:p w:rsidR="00B2417C" w:rsidRDefault="00B2417C" w:rsidP="00DB07EC">
      <w:pPr>
        <w:spacing w:line="240" w:lineRule="auto"/>
        <w:ind w:firstLine="0"/>
        <w:jc w:val="center"/>
        <w:rPr>
          <w:shd w:val="clear" w:color="auto" w:fill="FFFFFF"/>
        </w:rPr>
      </w:pPr>
    </w:p>
    <w:p w:rsidR="00B2417C" w:rsidRDefault="00B2417C" w:rsidP="00DB07EC">
      <w:pPr>
        <w:spacing w:line="240" w:lineRule="auto"/>
        <w:ind w:firstLine="0"/>
        <w:jc w:val="center"/>
        <w:rPr>
          <w:shd w:val="clear" w:color="auto" w:fill="FFFFFF"/>
        </w:rPr>
      </w:pPr>
    </w:p>
    <w:tbl>
      <w:tblPr>
        <w:tblW w:w="9645" w:type="dxa"/>
        <w:tblLayout w:type="fixed"/>
        <w:tblCellMar>
          <w:left w:w="10" w:type="dxa"/>
          <w:right w:w="10" w:type="dxa"/>
        </w:tblCellMar>
        <w:tblLook w:val="04A0"/>
      </w:tblPr>
      <w:tblGrid>
        <w:gridCol w:w="2182"/>
        <w:gridCol w:w="1984"/>
        <w:gridCol w:w="2272"/>
        <w:gridCol w:w="2270"/>
        <w:gridCol w:w="937"/>
      </w:tblGrid>
      <w:tr w:rsidR="003A0924" w:rsidTr="00EB0C69">
        <w:tc>
          <w:tcPr>
            <w:tcW w:w="218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3A0924" w:rsidRDefault="003A0924" w:rsidP="00DB07EC">
            <w:pPr>
              <w:spacing w:line="240" w:lineRule="auto"/>
              <w:ind w:firstLine="0"/>
              <w:jc w:val="center"/>
            </w:pP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A0924" w:rsidRPr="00B2417C" w:rsidRDefault="003A0924" w:rsidP="00DB07EC">
            <w:pPr>
              <w:spacing w:line="240" w:lineRule="auto"/>
              <w:ind w:firstLine="0"/>
              <w:jc w:val="center"/>
              <w:rPr>
                <w:i/>
              </w:rPr>
            </w:pPr>
            <w:r w:rsidRPr="00B2417C">
              <w:rPr>
                <w:i/>
              </w:rPr>
              <w:t>Жизнь ученических сообществ</w:t>
            </w:r>
          </w:p>
        </w:tc>
        <w:tc>
          <w:tcPr>
            <w:tcW w:w="227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A0924" w:rsidRPr="00B2417C" w:rsidRDefault="003A0924" w:rsidP="00DB07EC">
            <w:pPr>
              <w:spacing w:line="240" w:lineRule="auto"/>
              <w:ind w:firstLine="0"/>
              <w:jc w:val="center"/>
              <w:rPr>
                <w:i/>
              </w:rPr>
            </w:pPr>
            <w:r w:rsidRPr="00B2417C">
              <w:rPr>
                <w:i/>
              </w:rPr>
              <w:t>Внеурочная деятельность по предметам школьной программы</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A0924" w:rsidRPr="00B2417C" w:rsidRDefault="003A0924" w:rsidP="00DB07EC">
            <w:pPr>
              <w:spacing w:line="240" w:lineRule="auto"/>
              <w:ind w:firstLine="0"/>
              <w:jc w:val="center"/>
              <w:rPr>
                <w:i/>
              </w:rPr>
            </w:pPr>
            <w:r w:rsidRPr="00B2417C">
              <w:rPr>
                <w:i/>
              </w:rPr>
              <w:t>Воспитательные мероприятия</w:t>
            </w:r>
          </w:p>
        </w:tc>
        <w:tc>
          <w:tcPr>
            <w:tcW w:w="9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A0924" w:rsidRPr="00B2417C" w:rsidRDefault="003A0924" w:rsidP="00DB07EC">
            <w:pPr>
              <w:spacing w:line="240" w:lineRule="auto"/>
              <w:ind w:firstLine="0"/>
              <w:jc w:val="center"/>
              <w:rPr>
                <w:i/>
              </w:rPr>
            </w:pPr>
            <w:r w:rsidRPr="00B2417C">
              <w:rPr>
                <w:i/>
              </w:rPr>
              <w:t>Всего</w:t>
            </w:r>
          </w:p>
          <w:p w:rsidR="00F55D9E" w:rsidRPr="00B2417C" w:rsidRDefault="00F55D9E" w:rsidP="00DB07EC">
            <w:pPr>
              <w:spacing w:line="240" w:lineRule="auto"/>
              <w:ind w:firstLine="0"/>
              <w:jc w:val="center"/>
              <w:rPr>
                <w:i/>
              </w:rPr>
            </w:pPr>
            <w:r w:rsidRPr="00B2417C">
              <w:rPr>
                <w:i/>
              </w:rPr>
              <w:t>часов</w:t>
            </w:r>
          </w:p>
        </w:tc>
      </w:tr>
      <w:tr w:rsidR="003A0924" w:rsidTr="00EB0C69">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3A0924" w:rsidRDefault="003A0924" w:rsidP="00DB07EC">
            <w:pPr>
              <w:spacing w:line="240" w:lineRule="auto"/>
              <w:ind w:firstLine="0"/>
            </w:pPr>
          </w:p>
        </w:tc>
        <w:tc>
          <w:tcPr>
            <w:tcW w:w="6526"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A0924" w:rsidRDefault="003A0924" w:rsidP="00DB07EC">
            <w:pPr>
              <w:spacing w:line="240" w:lineRule="auto"/>
              <w:ind w:firstLine="0"/>
              <w:jc w:val="center"/>
              <w:rPr>
                <w:b/>
              </w:rPr>
            </w:pPr>
            <w:r>
              <w:rPr>
                <w:b/>
              </w:rPr>
              <w:t>10-й класс</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A0924" w:rsidRDefault="003A0924" w:rsidP="00DB07EC">
            <w:pPr>
              <w:spacing w:line="240" w:lineRule="auto"/>
              <w:ind w:firstLine="0"/>
              <w:jc w:val="center"/>
            </w:pPr>
          </w:p>
        </w:tc>
      </w:tr>
      <w:tr w:rsidR="00B73B83" w:rsidTr="00EB0C69">
        <w:tc>
          <w:tcPr>
            <w:tcW w:w="2182" w:type="dxa"/>
            <w:vMerge w:val="restart"/>
            <w:tcBorders>
              <w:top w:val="nil"/>
              <w:left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pPr>
            <w:r>
              <w:t>1-е полугодие</w:t>
            </w:r>
            <w:r w:rsidR="00EB0C69">
              <w:t>, о</w:t>
            </w:r>
            <w:r>
              <w:t>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50</w:t>
            </w:r>
          </w:p>
        </w:tc>
      </w:tr>
      <w:tr w:rsidR="00B73B83" w:rsidTr="00EB0C69">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B73B83" w:rsidRDefault="00B73B83" w:rsidP="00DB07EC">
            <w:pPr>
              <w:spacing w:line="240" w:lineRule="auto"/>
              <w:ind w:firstLine="0"/>
              <w:jc w:val="cente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20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40</w:t>
            </w:r>
          </w:p>
        </w:tc>
      </w:tr>
      <w:tr w:rsidR="00B73B83" w:rsidTr="00EB0C69">
        <w:tc>
          <w:tcPr>
            <w:tcW w:w="2182" w:type="dxa"/>
            <w:vMerge w:val="restart"/>
            <w:tcBorders>
              <w:top w:val="nil"/>
              <w:left w:val="single" w:sz="2" w:space="0" w:color="000000"/>
              <w:right w:val="nil"/>
            </w:tcBorders>
            <w:tcMar>
              <w:top w:w="55" w:type="dxa"/>
              <w:left w:w="55" w:type="dxa"/>
              <w:bottom w:w="55" w:type="dxa"/>
              <w:right w:w="55" w:type="dxa"/>
            </w:tcMar>
            <w:hideMark/>
          </w:tcPr>
          <w:p w:rsidR="00EB0C69" w:rsidRDefault="00B73B83" w:rsidP="00DB07EC">
            <w:pPr>
              <w:spacing w:line="240" w:lineRule="auto"/>
              <w:ind w:firstLine="0"/>
            </w:pPr>
            <w:r>
              <w:t>2-е полугодие</w:t>
            </w:r>
            <w:r w:rsidR="00EB0C69">
              <w:t>,</w:t>
            </w:r>
          </w:p>
          <w:p w:rsidR="00B73B83" w:rsidRDefault="00EB0C69" w:rsidP="00DB07EC">
            <w:pPr>
              <w:spacing w:line="240" w:lineRule="auto"/>
              <w:ind w:firstLine="0"/>
            </w:pPr>
            <w:r>
              <w:t>л</w:t>
            </w:r>
            <w:r w:rsidR="00B73B83">
              <w:t>етние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50</w:t>
            </w:r>
          </w:p>
        </w:tc>
      </w:tr>
      <w:tr w:rsidR="00B73B83" w:rsidTr="00EB0C69">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B73B83" w:rsidRDefault="00B73B83" w:rsidP="00DB07EC">
            <w:pPr>
              <w:spacing w:line="240" w:lineRule="auto"/>
              <w:ind w:firstLine="0"/>
              <w:jc w:val="cente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20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40</w:t>
            </w:r>
          </w:p>
        </w:tc>
      </w:tr>
      <w:tr w:rsidR="003A0924" w:rsidTr="00B2417C">
        <w:tc>
          <w:tcPr>
            <w:tcW w:w="2182"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Default="003A0924" w:rsidP="00DB07EC">
            <w:pPr>
              <w:spacing w:line="240" w:lineRule="auto"/>
              <w:ind w:firstLine="0"/>
            </w:pPr>
            <w:r>
              <w:t>ИТОГО</w:t>
            </w:r>
          </w:p>
        </w:tc>
        <w:tc>
          <w:tcPr>
            <w:tcW w:w="1984"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Default="003A0924" w:rsidP="00DB07EC">
            <w:pPr>
              <w:spacing w:line="240" w:lineRule="auto"/>
              <w:ind w:firstLine="0"/>
              <w:jc w:val="center"/>
            </w:pPr>
            <w:r>
              <w:t>60</w:t>
            </w:r>
          </w:p>
        </w:tc>
        <w:tc>
          <w:tcPr>
            <w:tcW w:w="2272"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Default="003A0924" w:rsidP="00DB07EC">
            <w:pPr>
              <w:spacing w:line="240" w:lineRule="auto"/>
              <w:ind w:firstLine="0"/>
              <w:jc w:val="center"/>
            </w:pPr>
            <w:r>
              <w:t>60</w:t>
            </w:r>
          </w:p>
        </w:tc>
        <w:tc>
          <w:tcPr>
            <w:tcW w:w="2270"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Default="003A0924" w:rsidP="00DB07EC">
            <w:pPr>
              <w:spacing w:line="240" w:lineRule="auto"/>
              <w:ind w:firstLine="0"/>
              <w:jc w:val="center"/>
            </w:pPr>
            <w:r>
              <w:t>60</w:t>
            </w:r>
          </w:p>
        </w:tc>
        <w:tc>
          <w:tcPr>
            <w:tcW w:w="937"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3A0924" w:rsidRDefault="003A0924" w:rsidP="00DB07EC">
            <w:pPr>
              <w:spacing w:line="240" w:lineRule="auto"/>
              <w:ind w:firstLine="0"/>
              <w:jc w:val="center"/>
            </w:pPr>
            <w:r>
              <w:t>180</w:t>
            </w:r>
          </w:p>
        </w:tc>
      </w:tr>
      <w:tr w:rsidR="003A0924" w:rsidTr="00EB0C69">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3A0924" w:rsidRDefault="003A0924" w:rsidP="00DB07EC">
            <w:pPr>
              <w:spacing w:line="240" w:lineRule="auto"/>
              <w:ind w:firstLine="0"/>
            </w:pPr>
          </w:p>
        </w:tc>
        <w:tc>
          <w:tcPr>
            <w:tcW w:w="6526" w:type="dxa"/>
            <w:gridSpan w:val="3"/>
            <w:tcBorders>
              <w:top w:val="nil"/>
              <w:left w:val="single" w:sz="2" w:space="0" w:color="000000"/>
              <w:bottom w:val="single" w:sz="2" w:space="0" w:color="000000"/>
              <w:right w:val="nil"/>
            </w:tcBorders>
            <w:tcMar>
              <w:top w:w="55" w:type="dxa"/>
              <w:left w:w="55" w:type="dxa"/>
              <w:bottom w:w="55" w:type="dxa"/>
              <w:right w:w="55" w:type="dxa"/>
            </w:tcMar>
            <w:hideMark/>
          </w:tcPr>
          <w:p w:rsidR="003A0924" w:rsidRDefault="003A0924" w:rsidP="00DB07EC">
            <w:pPr>
              <w:spacing w:line="240" w:lineRule="auto"/>
              <w:ind w:firstLine="0"/>
              <w:jc w:val="center"/>
              <w:rPr>
                <w:b/>
              </w:rPr>
            </w:pPr>
            <w:r>
              <w:rPr>
                <w:b/>
              </w:rPr>
              <w:t>11-й класс</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A0924" w:rsidRDefault="003A0924" w:rsidP="00DB07EC">
            <w:pPr>
              <w:spacing w:line="240" w:lineRule="auto"/>
              <w:ind w:firstLine="0"/>
              <w:jc w:val="center"/>
              <w:rPr>
                <w:b/>
              </w:rPr>
            </w:pPr>
          </w:p>
        </w:tc>
      </w:tr>
      <w:tr w:rsidR="00B73B83" w:rsidTr="00EB0C69">
        <w:trPr>
          <w:trHeight w:val="340"/>
        </w:trPr>
        <w:tc>
          <w:tcPr>
            <w:tcW w:w="2182" w:type="dxa"/>
            <w:vMerge w:val="restart"/>
            <w:tcBorders>
              <w:top w:val="nil"/>
              <w:left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pPr>
            <w:r>
              <w:t>1 полугодие</w:t>
            </w:r>
            <w:r w:rsidR="00EB0C69">
              <w:t>,</w:t>
            </w:r>
          </w:p>
          <w:p w:rsidR="00B73B83" w:rsidRDefault="00EB0C69" w:rsidP="00DB07EC">
            <w:pPr>
              <w:spacing w:line="240" w:lineRule="auto"/>
              <w:ind w:firstLine="0"/>
            </w:pPr>
            <w:r>
              <w:t>о</w:t>
            </w:r>
            <w:r w:rsidR="00B73B83">
              <w:t>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B73B83" w:rsidRDefault="00B73B83" w:rsidP="00DB07EC">
            <w:pPr>
              <w:spacing w:line="240" w:lineRule="auto"/>
              <w:ind w:firstLine="0"/>
              <w:jc w:val="center"/>
            </w:pPr>
            <w:r>
              <w:t>10</w:t>
            </w:r>
          </w:p>
          <w:p w:rsidR="00B73B83" w:rsidRDefault="00B73B83" w:rsidP="00DB07EC">
            <w:pPr>
              <w:spacing w:line="240" w:lineRule="auto"/>
              <w:ind w:firstLine="0"/>
              <w:jc w:val="center"/>
            </w:pP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30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50</w:t>
            </w:r>
          </w:p>
        </w:tc>
      </w:tr>
      <w:tr w:rsidR="00B73B83" w:rsidTr="00EB0C69">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20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B73B83" w:rsidRDefault="00B73B83" w:rsidP="00DB07EC">
            <w:pPr>
              <w:spacing w:line="240" w:lineRule="auto"/>
              <w:ind w:firstLine="0"/>
              <w:jc w:val="cente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30</w:t>
            </w:r>
          </w:p>
        </w:tc>
      </w:tr>
      <w:tr w:rsidR="00B73B83" w:rsidTr="00EB0C69">
        <w:tc>
          <w:tcPr>
            <w:tcW w:w="2182" w:type="dxa"/>
            <w:vMerge w:val="restart"/>
            <w:tcBorders>
              <w:top w:val="nil"/>
              <w:left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pPr>
            <w:r>
              <w:lastRenderedPageBreak/>
              <w:t>2 полугодие</w:t>
            </w:r>
            <w:r w:rsidR="00EB0C69">
              <w:t>,</w:t>
            </w:r>
          </w:p>
          <w:p w:rsidR="00B73B83" w:rsidRDefault="00EB0C69" w:rsidP="00DB07EC">
            <w:pPr>
              <w:spacing w:line="240" w:lineRule="auto"/>
              <w:ind w:firstLine="0"/>
            </w:pPr>
            <w:r>
              <w:t>в</w:t>
            </w:r>
            <w:r w:rsidR="00B73B83">
              <w:t>есенние каникулы</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2270" w:type="dxa"/>
            <w:tcBorders>
              <w:top w:val="nil"/>
              <w:left w:val="single" w:sz="2" w:space="0" w:color="000000"/>
              <w:bottom w:val="single" w:sz="2" w:space="0" w:color="000000"/>
              <w:right w:val="nil"/>
            </w:tcBorders>
            <w:tcMar>
              <w:top w:w="55" w:type="dxa"/>
              <w:left w:w="55" w:type="dxa"/>
              <w:bottom w:w="55" w:type="dxa"/>
              <w:right w:w="55" w:type="dxa"/>
            </w:tcMar>
          </w:tcPr>
          <w:p w:rsidR="00B73B83" w:rsidRDefault="00B73B83" w:rsidP="00DB07EC">
            <w:pPr>
              <w:spacing w:line="240" w:lineRule="auto"/>
              <w:ind w:firstLine="0"/>
              <w:jc w:val="center"/>
            </w:pP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20</w:t>
            </w:r>
          </w:p>
        </w:tc>
      </w:tr>
      <w:tr w:rsidR="00B73B83" w:rsidTr="00EB0C69">
        <w:tc>
          <w:tcPr>
            <w:tcW w:w="2182" w:type="dxa"/>
            <w:vMerge/>
            <w:tcBorders>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pP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B73B83" w:rsidRDefault="00B73B83" w:rsidP="00DB07EC">
            <w:pPr>
              <w:spacing w:line="240" w:lineRule="auto"/>
              <w:ind w:firstLine="0"/>
              <w:jc w:val="center"/>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B73B83" w:rsidRDefault="00B73B83" w:rsidP="00DB07EC">
            <w:pPr>
              <w:spacing w:line="240" w:lineRule="auto"/>
              <w:ind w:firstLine="0"/>
              <w:jc w:val="center"/>
            </w:pPr>
            <w:r>
              <w:t>10</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73B83" w:rsidRDefault="00B73B83" w:rsidP="00DB07EC">
            <w:pPr>
              <w:spacing w:line="240" w:lineRule="auto"/>
              <w:ind w:firstLine="0"/>
              <w:jc w:val="center"/>
            </w:pPr>
            <w:r>
              <w:t>20</w:t>
            </w:r>
          </w:p>
        </w:tc>
      </w:tr>
      <w:tr w:rsidR="003A0924" w:rsidTr="00B2417C">
        <w:tc>
          <w:tcPr>
            <w:tcW w:w="2182"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Pr="00B2417C" w:rsidRDefault="003A0924" w:rsidP="00DB07EC">
            <w:pPr>
              <w:spacing w:line="240" w:lineRule="auto"/>
              <w:ind w:firstLine="0"/>
            </w:pPr>
            <w:r w:rsidRPr="00B2417C">
              <w:t>ИТОГО</w:t>
            </w:r>
          </w:p>
        </w:tc>
        <w:tc>
          <w:tcPr>
            <w:tcW w:w="1984"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Pr="00B2417C" w:rsidRDefault="003A0924" w:rsidP="00DB07EC">
            <w:pPr>
              <w:spacing w:line="240" w:lineRule="auto"/>
              <w:ind w:firstLine="0"/>
              <w:jc w:val="center"/>
            </w:pPr>
            <w:r w:rsidRPr="00B2417C">
              <w:t>50</w:t>
            </w:r>
          </w:p>
        </w:tc>
        <w:tc>
          <w:tcPr>
            <w:tcW w:w="2272"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Pr="00B2417C" w:rsidRDefault="003A0924" w:rsidP="00DB07EC">
            <w:pPr>
              <w:spacing w:line="240" w:lineRule="auto"/>
              <w:ind w:firstLine="0"/>
              <w:jc w:val="center"/>
            </w:pPr>
            <w:r w:rsidRPr="00B2417C">
              <w:t>40</w:t>
            </w:r>
          </w:p>
        </w:tc>
        <w:tc>
          <w:tcPr>
            <w:tcW w:w="2270" w:type="dxa"/>
            <w:tcBorders>
              <w:top w:val="nil"/>
              <w:left w:val="single" w:sz="2" w:space="0" w:color="000000"/>
              <w:bottom w:val="single" w:sz="2" w:space="0" w:color="000000"/>
              <w:right w:val="nil"/>
            </w:tcBorders>
            <w:shd w:val="clear" w:color="auto" w:fill="FFFFFF" w:themeFill="background1"/>
            <w:tcMar>
              <w:top w:w="55" w:type="dxa"/>
              <w:left w:w="55" w:type="dxa"/>
              <w:bottom w:w="55" w:type="dxa"/>
              <w:right w:w="55" w:type="dxa"/>
            </w:tcMar>
            <w:hideMark/>
          </w:tcPr>
          <w:p w:rsidR="003A0924" w:rsidRPr="00B2417C" w:rsidRDefault="003A0924" w:rsidP="00DB07EC">
            <w:pPr>
              <w:spacing w:line="240" w:lineRule="auto"/>
              <w:ind w:firstLine="0"/>
              <w:jc w:val="center"/>
            </w:pPr>
            <w:r w:rsidRPr="00B2417C">
              <w:t>30</w:t>
            </w:r>
          </w:p>
        </w:tc>
        <w:tc>
          <w:tcPr>
            <w:tcW w:w="937"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3A0924" w:rsidRPr="00B2417C" w:rsidRDefault="003A0924" w:rsidP="00DB07EC">
            <w:pPr>
              <w:spacing w:line="240" w:lineRule="auto"/>
              <w:ind w:firstLine="0"/>
              <w:jc w:val="center"/>
            </w:pPr>
            <w:r w:rsidRPr="00B2417C">
              <w:t>120</w:t>
            </w:r>
          </w:p>
        </w:tc>
      </w:tr>
      <w:tr w:rsidR="003A0924" w:rsidTr="00EB0C69">
        <w:tc>
          <w:tcPr>
            <w:tcW w:w="2182" w:type="dxa"/>
            <w:tcBorders>
              <w:top w:val="nil"/>
              <w:left w:val="single" w:sz="2" w:space="0" w:color="000000"/>
              <w:bottom w:val="single" w:sz="2" w:space="0" w:color="000000"/>
              <w:right w:val="nil"/>
            </w:tcBorders>
            <w:tcMar>
              <w:top w:w="55" w:type="dxa"/>
              <w:left w:w="55" w:type="dxa"/>
              <w:bottom w:w="55" w:type="dxa"/>
              <w:right w:w="55" w:type="dxa"/>
            </w:tcMar>
          </w:tcPr>
          <w:p w:rsidR="003A0924" w:rsidRDefault="003A0924" w:rsidP="00DB07EC">
            <w:pPr>
              <w:spacing w:line="240" w:lineRule="auto"/>
              <w:ind w:firstLine="0"/>
            </w:pPr>
          </w:p>
        </w:tc>
        <w:tc>
          <w:tcPr>
            <w:tcW w:w="1984" w:type="dxa"/>
            <w:tcBorders>
              <w:top w:val="nil"/>
              <w:left w:val="single" w:sz="2" w:space="0" w:color="000000"/>
              <w:bottom w:val="single" w:sz="2" w:space="0" w:color="000000"/>
              <w:right w:val="nil"/>
            </w:tcBorders>
            <w:tcMar>
              <w:top w:w="55" w:type="dxa"/>
              <w:left w:w="55" w:type="dxa"/>
              <w:bottom w:w="55" w:type="dxa"/>
              <w:right w:w="55" w:type="dxa"/>
            </w:tcMar>
          </w:tcPr>
          <w:p w:rsidR="003A0924" w:rsidRDefault="003A0924" w:rsidP="00DB07EC">
            <w:pPr>
              <w:spacing w:line="240" w:lineRule="auto"/>
              <w:ind w:firstLine="0"/>
            </w:pPr>
          </w:p>
        </w:tc>
        <w:tc>
          <w:tcPr>
            <w:tcW w:w="2272" w:type="dxa"/>
            <w:tcBorders>
              <w:top w:val="nil"/>
              <w:left w:val="single" w:sz="2" w:space="0" w:color="000000"/>
              <w:bottom w:val="single" w:sz="2" w:space="0" w:color="000000"/>
              <w:right w:val="nil"/>
            </w:tcBorders>
            <w:tcMar>
              <w:top w:w="55" w:type="dxa"/>
              <w:left w:w="55" w:type="dxa"/>
              <w:bottom w:w="55" w:type="dxa"/>
              <w:right w:w="55" w:type="dxa"/>
            </w:tcMar>
          </w:tcPr>
          <w:p w:rsidR="003A0924" w:rsidRDefault="003A0924" w:rsidP="00DB07EC">
            <w:pPr>
              <w:spacing w:line="240" w:lineRule="auto"/>
              <w:ind w:firstLine="0"/>
            </w:pPr>
          </w:p>
        </w:tc>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rsidR="003A0924" w:rsidRPr="00292377" w:rsidRDefault="003A0924" w:rsidP="00DB07EC">
            <w:pPr>
              <w:spacing w:line="240" w:lineRule="auto"/>
              <w:ind w:firstLine="0"/>
              <w:rPr>
                <w:b/>
              </w:rPr>
            </w:pPr>
            <w:r w:rsidRPr="00292377">
              <w:rPr>
                <w:b/>
              </w:rPr>
              <w:t>Всего</w:t>
            </w:r>
          </w:p>
        </w:tc>
        <w:tc>
          <w:tcPr>
            <w:tcW w:w="9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A0924" w:rsidRPr="00292377" w:rsidRDefault="003A0924" w:rsidP="00DB07EC">
            <w:pPr>
              <w:spacing w:line="240" w:lineRule="auto"/>
              <w:ind w:firstLine="0"/>
              <w:jc w:val="center"/>
              <w:rPr>
                <w:b/>
              </w:rPr>
            </w:pPr>
            <w:r w:rsidRPr="00292377">
              <w:rPr>
                <w:b/>
              </w:rPr>
              <w:t>300</w:t>
            </w:r>
          </w:p>
        </w:tc>
      </w:tr>
    </w:tbl>
    <w:p w:rsidR="00B2417C" w:rsidRDefault="00B2417C" w:rsidP="00DB07EC">
      <w:pPr>
        <w:spacing w:line="240" w:lineRule="auto"/>
      </w:pPr>
    </w:p>
    <w:p w:rsidR="00C6535B" w:rsidRDefault="00C6535B" w:rsidP="00DB07EC">
      <w:pPr>
        <w:spacing w:line="240" w:lineRule="auto"/>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6535B" w:rsidRDefault="00C6535B" w:rsidP="00DB07EC">
      <w:pPr>
        <w:spacing w:line="240" w:lineRule="auto"/>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76B0C" w:rsidRPr="00500014" w:rsidRDefault="00C6535B" w:rsidP="00DB07EC">
      <w:pPr>
        <w:spacing w:line="240" w:lineRule="auto"/>
        <w:rPr>
          <w:shd w:val="clear" w:color="auto" w:fill="FFFFFF"/>
        </w:rPr>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r w:rsidR="00235B6B">
        <w:t xml:space="preserve"> </w:t>
      </w:r>
    </w:p>
    <w:p w:rsidR="003A0924" w:rsidRDefault="003A0924" w:rsidP="005C2D30">
      <w:pPr>
        <w:spacing w:line="240" w:lineRule="auto"/>
        <w:jc w:val="center"/>
      </w:pPr>
      <w:r w:rsidRPr="00B2417C">
        <w:rPr>
          <w:b/>
          <w:i/>
        </w:rPr>
        <w:t>Организация жизни ученических сообще</w:t>
      </w:r>
      <w:proofErr w:type="gramStart"/>
      <w:r w:rsidRPr="00B2417C">
        <w:rPr>
          <w:b/>
          <w:i/>
        </w:rPr>
        <w:t>ств</w:t>
      </w:r>
      <w:r>
        <w:rPr>
          <w:b/>
        </w:rPr>
        <w:t xml:space="preserve"> </w:t>
      </w:r>
      <w:r>
        <w:t>пр</w:t>
      </w:r>
      <w:proofErr w:type="gramEnd"/>
      <w:r>
        <w:t>оисходит:</w:t>
      </w:r>
    </w:p>
    <w:p w:rsidR="00B2417C" w:rsidRDefault="003A0924" w:rsidP="00B2417C">
      <w:pPr>
        <w:pStyle w:val="a6"/>
        <w:numPr>
          <w:ilvl w:val="0"/>
          <w:numId w:val="28"/>
        </w:numPr>
        <w:spacing w:line="240" w:lineRule="auto"/>
      </w:pPr>
      <w:r>
        <w:t xml:space="preserve">в рамках внеурочной деятельности в ученическом классе, общешкольной </w:t>
      </w:r>
    </w:p>
    <w:p w:rsidR="003A0924" w:rsidRDefault="003A0924" w:rsidP="00B2417C">
      <w:pPr>
        <w:pStyle w:val="a6"/>
        <w:spacing w:line="240" w:lineRule="auto"/>
        <w:ind w:left="0" w:firstLine="0"/>
      </w:pPr>
      <w:r>
        <w:t>внеурочной деятельности, в сфере школьного ученического самоуправления</w:t>
      </w:r>
      <w:r w:rsidR="00B2417C">
        <w:t xml:space="preserve"> (Совет Старшеклассников, с</w:t>
      </w:r>
      <w:r w:rsidR="00C7526A">
        <w:t xml:space="preserve">оветы </w:t>
      </w:r>
      <w:r w:rsidR="00B2417C">
        <w:t xml:space="preserve">Актива </w:t>
      </w:r>
      <w:r w:rsidR="00C7526A">
        <w:t>классов)</w:t>
      </w:r>
      <w:r>
        <w:t>, участия в детско-юношеских общественных объединениях</w:t>
      </w:r>
      <w:r w:rsidR="00B2417C">
        <w:t xml:space="preserve"> (отряд </w:t>
      </w:r>
      <w:proofErr w:type="spellStart"/>
      <w:r w:rsidR="00B2417C">
        <w:t>Юнармии</w:t>
      </w:r>
      <w:proofErr w:type="spellEnd"/>
      <w:r w:rsidR="00B2417C">
        <w:t xml:space="preserve"> «Беркут», объединение «Волонтер»</w:t>
      </w:r>
      <w:r w:rsidR="00C7526A">
        <w:t>)</w:t>
      </w:r>
      <w:r>
        <w:t>, созданных в школе и за ее пределами;</w:t>
      </w:r>
    </w:p>
    <w:p w:rsidR="00B2417C" w:rsidRDefault="003A0924" w:rsidP="00B2417C">
      <w:pPr>
        <w:pStyle w:val="a6"/>
        <w:numPr>
          <w:ilvl w:val="0"/>
          <w:numId w:val="28"/>
        </w:numPr>
        <w:spacing w:line="240" w:lineRule="auto"/>
      </w:pPr>
      <w:r>
        <w:t xml:space="preserve">через приобщение </w:t>
      </w:r>
      <w:proofErr w:type="gramStart"/>
      <w:r>
        <w:t>обучающихся</w:t>
      </w:r>
      <w:proofErr w:type="gramEnd"/>
      <w:r>
        <w:t xml:space="preserve"> к общественной деятельности и школьным </w:t>
      </w:r>
    </w:p>
    <w:p w:rsidR="003A0924" w:rsidRDefault="003A0924" w:rsidP="00B2417C">
      <w:pPr>
        <w:pStyle w:val="a6"/>
        <w:spacing w:line="240" w:lineRule="auto"/>
        <w:ind w:left="0" w:firstLine="0"/>
      </w:pPr>
      <w:proofErr w:type="gramStart"/>
      <w:r>
        <w:t>традициям, участие обучающихся</w:t>
      </w:r>
      <w:r w:rsidR="00B2417C">
        <w:t xml:space="preserve"> в деятельности  </w:t>
      </w:r>
      <w:r>
        <w:t xml:space="preserve"> благотворительных организаций</w:t>
      </w:r>
      <w:r w:rsidR="00B2417C">
        <w:t xml:space="preserve"> (акций ООО «Красный Крест», «Милосердие</w:t>
      </w:r>
      <w:r w:rsidR="00782143">
        <w:t>»</w:t>
      </w:r>
      <w:r w:rsidR="00B2417C">
        <w:t>.</w:t>
      </w:r>
      <w:proofErr w:type="gramEnd"/>
      <w:r w:rsidR="00B2417C">
        <w:t xml:space="preserve"> </w:t>
      </w:r>
      <w:proofErr w:type="gramStart"/>
      <w:r w:rsidR="00B2417C">
        <w:t>«Подарок  деда Мороза», «Неделя добра», совместный проект «Остров дружбы» с воспитанниками СКОШИ</w:t>
      </w:r>
      <w:r w:rsidR="00782143">
        <w:t>)</w:t>
      </w:r>
      <w:r>
        <w:t>;</w:t>
      </w:r>
      <w:proofErr w:type="gramEnd"/>
    </w:p>
    <w:p w:rsidR="00B2417C" w:rsidRDefault="003A0924" w:rsidP="00B2417C">
      <w:pPr>
        <w:pStyle w:val="a6"/>
        <w:numPr>
          <w:ilvl w:val="0"/>
          <w:numId w:val="28"/>
        </w:numPr>
        <w:spacing w:line="240" w:lineRule="auto"/>
      </w:pPr>
      <w:r>
        <w:t xml:space="preserve">через участие в экологическом просвещении </w:t>
      </w:r>
      <w:r w:rsidR="00B2417C">
        <w:t>(«Самый здоровый класс</w:t>
      </w:r>
      <w:r w:rsidR="00500014">
        <w:t xml:space="preserve">») </w:t>
      </w:r>
    </w:p>
    <w:p w:rsidR="003A0924" w:rsidRDefault="003A0924" w:rsidP="00B2417C">
      <w:pPr>
        <w:pStyle w:val="a6"/>
        <w:spacing w:line="240" w:lineRule="auto"/>
        <w:ind w:left="0" w:firstLine="0"/>
      </w:pPr>
      <w:proofErr w:type="gramStart"/>
      <w:r>
        <w:t>сверстников, родителей, населения, в благо</w:t>
      </w:r>
      <w:r w:rsidR="00B2417C">
        <w:t>устройстве школы, класса, поселка (акции «Чистый двор – чистая планета», «Зеленая Россия</w:t>
      </w:r>
      <w:r w:rsidR="00782143">
        <w:t>» и др.)</w:t>
      </w:r>
      <w:r w:rsidR="00B2417C">
        <w:t>;</w:t>
      </w:r>
      <w:proofErr w:type="gramEnd"/>
    </w:p>
    <w:p w:rsidR="00B2417C" w:rsidRDefault="003A0924" w:rsidP="00B2417C">
      <w:pPr>
        <w:pStyle w:val="a6"/>
        <w:numPr>
          <w:ilvl w:val="0"/>
          <w:numId w:val="28"/>
        </w:numPr>
        <w:spacing w:line="240" w:lineRule="auto"/>
      </w:pPr>
      <w:r>
        <w:t xml:space="preserve">существование в общеобразовательной организации групп по интересам </w:t>
      </w:r>
    </w:p>
    <w:p w:rsidR="003A0924" w:rsidRDefault="003A0924" w:rsidP="00B2417C">
      <w:pPr>
        <w:pStyle w:val="a6"/>
        <w:spacing w:line="240" w:lineRule="auto"/>
        <w:ind w:left="0" w:firstLine="0"/>
      </w:pPr>
      <w:proofErr w:type="gramStart"/>
      <w:r>
        <w:t>обучающихся (клубов) в различных направлениях развития личности (</w:t>
      </w:r>
      <w:r w:rsidR="004B3F31">
        <w:t>«Спортивные игры»</w:t>
      </w:r>
      <w:r w:rsidR="00B2417C">
        <w:t>,  творческое объединение «Поиск», ансамбль бально</w:t>
      </w:r>
      <w:r w:rsidR="00DD79E2">
        <w:t xml:space="preserve">го танца «Элегия», </w:t>
      </w:r>
      <w:r w:rsidR="00B2417C">
        <w:t>«Английский с удовольствием»</w:t>
      </w:r>
      <w:r w:rsidR="00782143">
        <w:t>)</w:t>
      </w:r>
      <w:r w:rsidR="00B2417C">
        <w:t>.</w:t>
      </w:r>
      <w:proofErr w:type="gramEnd"/>
    </w:p>
    <w:p w:rsidR="003A0924" w:rsidRDefault="003A0924" w:rsidP="00DB07EC">
      <w:pPr>
        <w:spacing w:line="240" w:lineRule="auto"/>
      </w:pPr>
      <w:proofErr w:type="gramStart"/>
      <w:r w:rsidRPr="00B2417C">
        <w:rPr>
          <w:b/>
          <w:i/>
        </w:rPr>
        <w:t>Воспитательные мероприятия</w:t>
      </w:r>
      <w:r>
        <w:rPr>
          <w:b/>
        </w:rPr>
        <w:t xml:space="preserve"> </w:t>
      </w:r>
      <w:r>
        <w:t>нацелены на формирование мотивов и ценностей обучающегося в таких сферах, как:</w:t>
      </w:r>
      <w:proofErr w:type="gramEnd"/>
    </w:p>
    <w:p w:rsidR="00B2417C" w:rsidRDefault="003A0924" w:rsidP="00B2417C">
      <w:pPr>
        <w:pStyle w:val="a6"/>
        <w:numPr>
          <w:ilvl w:val="0"/>
          <w:numId w:val="28"/>
        </w:numPr>
        <w:spacing w:line="240" w:lineRule="auto"/>
      </w:pPr>
      <w:r>
        <w:t xml:space="preserve">отношение обучающихся к себе, к своему здоровью, к познанию себя, </w:t>
      </w:r>
    </w:p>
    <w:p w:rsidR="003A0924" w:rsidRDefault="003A0924" w:rsidP="00B2417C">
      <w:pPr>
        <w:pStyle w:val="a6"/>
        <w:spacing w:line="240" w:lineRule="auto"/>
        <w:ind w:left="0" w:firstLine="0"/>
      </w:pPr>
      <w:r>
        <w:t>самоопределению и самосовершенствованию (</w:t>
      </w:r>
      <w:r w:rsidR="00B2417C">
        <w:t>«Самый здоровый класс», Дни здоровья, декада</w:t>
      </w:r>
      <w:r w:rsidR="00A842C9">
        <w:t xml:space="preserve"> профилактики </w:t>
      </w:r>
      <w:r w:rsidR="0037303E">
        <w:t xml:space="preserve">употребления </w:t>
      </w:r>
      <w:r w:rsidR="00A842C9">
        <w:t>ПАВ</w:t>
      </w:r>
      <w:r w:rsidR="00B2417C">
        <w:t xml:space="preserve"> </w:t>
      </w:r>
      <w:r w:rsidR="00BC5591">
        <w:t xml:space="preserve"> и др.</w:t>
      </w:r>
      <w:r>
        <w:t>);</w:t>
      </w:r>
    </w:p>
    <w:p w:rsidR="008573FE" w:rsidRDefault="003A0924" w:rsidP="008573FE">
      <w:pPr>
        <w:pStyle w:val="a"/>
        <w:numPr>
          <w:ilvl w:val="0"/>
          <w:numId w:val="28"/>
        </w:numPr>
        <w:spacing w:line="240" w:lineRule="auto"/>
      </w:pPr>
      <w:proofErr w:type="gramStart"/>
      <w:r>
        <w:t>отношение обучающихся к Ро</w:t>
      </w:r>
      <w:r w:rsidR="00B2417C">
        <w:t xml:space="preserve">ссии как к Родине </w:t>
      </w:r>
      <w:r>
        <w:t>(</w:t>
      </w:r>
      <w:r w:rsidR="008573FE">
        <w:t xml:space="preserve">Программа «Я – гражданин </w:t>
      </w:r>
      <w:proofErr w:type="gramEnd"/>
    </w:p>
    <w:p w:rsidR="003A0924" w:rsidRDefault="008573FE" w:rsidP="008573FE">
      <w:pPr>
        <w:pStyle w:val="a"/>
        <w:numPr>
          <w:ilvl w:val="0"/>
          <w:numId w:val="0"/>
        </w:numPr>
        <w:spacing w:line="240" w:lineRule="auto"/>
      </w:pPr>
      <w:r>
        <w:lastRenderedPageBreak/>
        <w:t xml:space="preserve">России», </w:t>
      </w:r>
      <w:r w:rsidR="0037303E" w:rsidRPr="00B2417C">
        <w:rPr>
          <w:rFonts w:eastAsia="Times New Roman"/>
          <w:szCs w:val="28"/>
        </w:rPr>
        <w:t xml:space="preserve">Парад Победы, </w:t>
      </w:r>
      <w:r w:rsidR="00B2417C" w:rsidRPr="00B2417C">
        <w:rPr>
          <w:rFonts w:eastAsia="Times New Roman"/>
          <w:szCs w:val="28"/>
        </w:rPr>
        <w:t xml:space="preserve">Вахта </w:t>
      </w:r>
      <w:r w:rsidR="00B2417C" w:rsidRPr="008573FE">
        <w:rPr>
          <w:rFonts w:eastAsia="Times New Roman"/>
          <w:szCs w:val="28"/>
        </w:rPr>
        <w:t xml:space="preserve">Памяти, Уроки Мужества. </w:t>
      </w:r>
      <w:proofErr w:type="gramStart"/>
      <w:r w:rsidR="00B2417C" w:rsidRPr="008573FE">
        <w:rPr>
          <w:rFonts w:eastAsia="Times New Roman"/>
          <w:szCs w:val="28"/>
        </w:rPr>
        <w:t xml:space="preserve">Встречи с ветеранами локальных войн, </w:t>
      </w:r>
      <w:r w:rsidR="0037303E" w:rsidRPr="008573FE">
        <w:rPr>
          <w:rFonts w:eastAsia="Times New Roman"/>
          <w:szCs w:val="28"/>
        </w:rPr>
        <w:t xml:space="preserve"> </w:t>
      </w:r>
      <w:r w:rsidR="004B3F31">
        <w:rPr>
          <w:rFonts w:eastAsia="Times New Roman"/>
          <w:szCs w:val="28"/>
        </w:rPr>
        <w:t xml:space="preserve">«Книга памяти» </w:t>
      </w:r>
      <w:r w:rsidR="00BC5591" w:rsidRPr="008573FE">
        <w:rPr>
          <w:rFonts w:eastAsia="Times New Roman"/>
          <w:szCs w:val="28"/>
        </w:rPr>
        <w:t>и др.</w:t>
      </w:r>
      <w:r w:rsidR="003A0924">
        <w:t>);</w:t>
      </w:r>
      <w:proofErr w:type="gramEnd"/>
    </w:p>
    <w:p w:rsidR="00B2417C" w:rsidRDefault="003A0924" w:rsidP="00B2417C">
      <w:pPr>
        <w:pStyle w:val="a6"/>
        <w:numPr>
          <w:ilvl w:val="0"/>
          <w:numId w:val="28"/>
        </w:numPr>
        <w:spacing w:line="240" w:lineRule="auto"/>
      </w:pPr>
      <w:proofErr w:type="gramStart"/>
      <w:r>
        <w:t>отношения обучающихся с окружающими людьми (</w:t>
      </w:r>
      <w:r w:rsidR="00B2417C">
        <w:t xml:space="preserve">«Посвящение в </w:t>
      </w:r>
      <w:proofErr w:type="gramEnd"/>
    </w:p>
    <w:p w:rsidR="003A0924" w:rsidRDefault="00B2417C" w:rsidP="00B2417C">
      <w:pPr>
        <w:pStyle w:val="a6"/>
        <w:spacing w:line="240" w:lineRule="auto"/>
        <w:ind w:left="0" w:firstLine="0"/>
      </w:pPr>
      <w:r>
        <w:t xml:space="preserve">старшеклассники», </w:t>
      </w:r>
      <w:r w:rsidR="00A842C9">
        <w:t xml:space="preserve">театрализованные </w:t>
      </w:r>
      <w:r>
        <w:t>представления, конкурсы, фестивали, дни Дублера, волонтерские концерты для воспитанников СКОШИ, пожилых людей ПЧ-27</w:t>
      </w:r>
      <w:r w:rsidR="00BC5591">
        <w:t xml:space="preserve"> и др.</w:t>
      </w:r>
      <w:r w:rsidR="003A0924">
        <w:t>);</w:t>
      </w:r>
    </w:p>
    <w:p w:rsidR="00B2417C" w:rsidRDefault="003A0924" w:rsidP="00B2417C">
      <w:pPr>
        <w:pStyle w:val="a6"/>
        <w:numPr>
          <w:ilvl w:val="0"/>
          <w:numId w:val="28"/>
        </w:numPr>
        <w:spacing w:line="240" w:lineRule="auto"/>
      </w:pPr>
      <w:proofErr w:type="gramStart"/>
      <w:r>
        <w:t>отношение о</w:t>
      </w:r>
      <w:r w:rsidR="00B2417C">
        <w:t xml:space="preserve">бучающихся к семье и родителям (Спартакиада «Семейные </w:t>
      </w:r>
      <w:proofErr w:type="gramEnd"/>
    </w:p>
    <w:p w:rsidR="003A0924" w:rsidRDefault="00B2417C" w:rsidP="00B2417C">
      <w:pPr>
        <w:pStyle w:val="a6"/>
        <w:spacing w:line="240" w:lineRule="auto"/>
        <w:ind w:left="0" w:firstLine="0"/>
      </w:pPr>
      <w:r>
        <w:t>старты», Проект «День матери и день Отца»</w:t>
      </w:r>
      <w:r w:rsidR="00A842C9">
        <w:t>, выставки семейного творчества</w:t>
      </w:r>
      <w:r>
        <w:t>, ярмарка «Галерея поделок»</w:t>
      </w:r>
      <w:r w:rsidR="00BC5591">
        <w:t xml:space="preserve"> и др.</w:t>
      </w:r>
      <w:r w:rsidR="003A0924">
        <w:t>);</w:t>
      </w:r>
    </w:p>
    <w:p w:rsidR="00B2417C" w:rsidRDefault="003A0924" w:rsidP="00B2417C">
      <w:pPr>
        <w:pStyle w:val="a"/>
        <w:numPr>
          <w:ilvl w:val="0"/>
          <w:numId w:val="28"/>
        </w:numPr>
        <w:spacing w:line="240" w:lineRule="auto"/>
      </w:pPr>
      <w:r>
        <w:t xml:space="preserve">отношение </w:t>
      </w:r>
      <w:proofErr w:type="gramStart"/>
      <w:r>
        <w:t>обучающихся</w:t>
      </w:r>
      <w:proofErr w:type="gramEnd"/>
      <w:r>
        <w:t xml:space="preserve"> к закону, государству и к гражданскому обществу </w:t>
      </w:r>
    </w:p>
    <w:p w:rsidR="003A0924" w:rsidRDefault="003A0924" w:rsidP="008573FE">
      <w:pPr>
        <w:pStyle w:val="a"/>
        <w:spacing w:line="240" w:lineRule="auto"/>
        <w:ind w:firstLine="0"/>
      </w:pPr>
      <w:r>
        <w:t>(</w:t>
      </w:r>
      <w:r w:rsidR="00B2417C">
        <w:t>Декады</w:t>
      </w:r>
      <w:r w:rsidR="00A842C9">
        <w:t xml:space="preserve"> правовых знаний</w:t>
      </w:r>
      <w:r w:rsidR="00B2417C">
        <w:t>, встречи с представителями правоохранительных органов</w:t>
      </w:r>
      <w:r w:rsidR="008573FE">
        <w:t>, программа «Воспитание правовой культуры и формирование законопослушного поведения обучающихся»</w:t>
      </w:r>
      <w:r w:rsidR="00BC5591">
        <w:t xml:space="preserve"> и др.</w:t>
      </w:r>
      <w:r>
        <w:t>);</w:t>
      </w:r>
    </w:p>
    <w:p w:rsidR="00B2417C" w:rsidRDefault="003A0924" w:rsidP="00B2417C">
      <w:pPr>
        <w:pStyle w:val="a"/>
        <w:numPr>
          <w:ilvl w:val="0"/>
          <w:numId w:val="28"/>
        </w:numPr>
        <w:spacing w:line="240" w:lineRule="auto"/>
      </w:pPr>
      <w:r>
        <w:t xml:space="preserve">отношение </w:t>
      </w:r>
      <w:proofErr w:type="gramStart"/>
      <w:r>
        <w:t>обучающихся</w:t>
      </w:r>
      <w:proofErr w:type="gramEnd"/>
      <w:r>
        <w:t xml:space="preserve"> к окружающему миру, к живой природе, </w:t>
      </w:r>
    </w:p>
    <w:p w:rsidR="003A0924" w:rsidRDefault="003A0924" w:rsidP="00B2417C">
      <w:pPr>
        <w:pStyle w:val="a"/>
        <w:numPr>
          <w:ilvl w:val="0"/>
          <w:numId w:val="0"/>
        </w:numPr>
        <w:spacing w:line="240" w:lineRule="auto"/>
      </w:pPr>
      <w:r>
        <w:t>художественной культуре (</w:t>
      </w:r>
      <w:r w:rsidR="00B2417C">
        <w:t>Д</w:t>
      </w:r>
      <w:r w:rsidR="00A842C9">
        <w:t>ень Земли</w:t>
      </w:r>
      <w:r w:rsidR="00BC5591">
        <w:t>, экск</w:t>
      </w:r>
      <w:r w:rsidR="00B2417C">
        <w:t xml:space="preserve">урсии в музеи, на выставки, Декада Толерантности </w:t>
      </w:r>
      <w:r w:rsidR="00BC5591">
        <w:t>и др.</w:t>
      </w:r>
      <w:r>
        <w:t>);</w:t>
      </w:r>
    </w:p>
    <w:p w:rsidR="008573FE" w:rsidRDefault="003A0924" w:rsidP="008573FE">
      <w:pPr>
        <w:pStyle w:val="a"/>
        <w:numPr>
          <w:ilvl w:val="0"/>
          <w:numId w:val="28"/>
        </w:numPr>
        <w:spacing w:line="240" w:lineRule="auto"/>
      </w:pPr>
      <w:proofErr w:type="gramStart"/>
      <w:r>
        <w:t>трудовые и социально-экономические отношения (</w:t>
      </w:r>
      <w:r w:rsidR="008573FE">
        <w:t xml:space="preserve">Программа «Мир вокруг </w:t>
      </w:r>
      <w:proofErr w:type="gramEnd"/>
    </w:p>
    <w:p w:rsidR="003A0924" w:rsidRDefault="008573FE" w:rsidP="008573FE">
      <w:pPr>
        <w:pStyle w:val="a"/>
        <w:numPr>
          <w:ilvl w:val="0"/>
          <w:numId w:val="0"/>
        </w:numPr>
        <w:spacing w:line="240" w:lineRule="auto"/>
      </w:pPr>
      <w:r>
        <w:t xml:space="preserve">нас», </w:t>
      </w:r>
      <w:r w:rsidR="00BC5591">
        <w:t xml:space="preserve">дежурство по школе, классу, трудовые десанты, </w:t>
      </w:r>
      <w:r w:rsidR="00A842C9">
        <w:t>трудовая практика</w:t>
      </w:r>
      <w:r w:rsidR="00BC5591">
        <w:t xml:space="preserve"> и др.</w:t>
      </w:r>
      <w:r w:rsidR="003A0924">
        <w:t>).</w:t>
      </w:r>
    </w:p>
    <w:p w:rsidR="003A0924" w:rsidRDefault="004B6FD5" w:rsidP="00B2417C">
      <w:pPr>
        <w:spacing w:line="240" w:lineRule="auto"/>
      </w:pPr>
      <w:r>
        <w:t>Годовой круг традиционных дел школьного коллектива предполагает коллективно-творческие дела</w:t>
      </w:r>
      <w:r w:rsidR="00500014">
        <w:t xml:space="preserve"> «Здравствуй, школа!»</w:t>
      </w:r>
      <w:r>
        <w:t>,</w:t>
      </w:r>
      <w:r w:rsidR="00B2417C">
        <w:t xml:space="preserve"> «День Учителя», «День Дублера»,  «</w:t>
      </w:r>
      <w:r w:rsidR="00500014">
        <w:t>Новый год!»</w:t>
      </w:r>
      <w:r w:rsidR="00B2417C">
        <w:t>, «Посвящение в Старшеклассники</w:t>
      </w:r>
      <w:r w:rsidR="000913F1">
        <w:t>»,</w:t>
      </w:r>
      <w:r w:rsidR="00B2417C">
        <w:t xml:space="preserve"> праздник «Радуга», </w:t>
      </w:r>
      <w:r>
        <w:t xml:space="preserve"> организуемые с активным участием старшеклассников. </w:t>
      </w:r>
      <w:r w:rsidR="003A0924">
        <w:t>План воспитательных мероприятий разрабатывается педагогическим коллективом школы при уча</w:t>
      </w:r>
      <w:r w:rsidR="00B2417C">
        <w:t xml:space="preserve">стии Совета Старшеклассников и Совета Актива классов. </w:t>
      </w:r>
      <w:r w:rsidR="003A0924">
        <w:t xml:space="preserve"> При подготовке и проведе</w:t>
      </w:r>
      <w:r>
        <w:t xml:space="preserve">нии воспитательных мероприятий </w:t>
      </w:r>
      <w:r w:rsidR="003A0924">
        <w:t>предусматривается вовлечение в активную деятельность максимально большего числа обучающихся.</w:t>
      </w:r>
      <w:r>
        <w:t xml:space="preserve"> Итогом деятельности классных коллективов за год я</w:t>
      </w:r>
      <w:r w:rsidR="00B2417C">
        <w:t xml:space="preserve">вляется конкурс «Лучший </w:t>
      </w:r>
      <w:r>
        <w:t>класс</w:t>
      </w:r>
      <w:r w:rsidR="00B2417C">
        <w:t xml:space="preserve"> года», а среди старшеклассников – «Лучший ученик года».</w:t>
      </w:r>
    </w:p>
    <w:p w:rsidR="00B2417C" w:rsidRDefault="00B2417C" w:rsidP="00B2417C">
      <w:pPr>
        <w:spacing w:line="240" w:lineRule="auto"/>
      </w:pPr>
    </w:p>
    <w:p w:rsidR="00B2417C" w:rsidRDefault="00B2417C" w:rsidP="00B2417C">
      <w:pPr>
        <w:spacing w:line="240" w:lineRule="auto"/>
      </w:pPr>
    </w:p>
    <w:p w:rsidR="00B2417C" w:rsidRDefault="00B2417C" w:rsidP="00B2417C">
      <w:pPr>
        <w:suppressAutoHyphens w:val="0"/>
        <w:spacing w:line="240" w:lineRule="auto"/>
        <w:ind w:left="360" w:firstLine="0"/>
        <w:contextualSpacing/>
        <w:jc w:val="center"/>
        <w:rPr>
          <w:rFonts w:eastAsia="Times New Roman"/>
          <w:b/>
          <w:spacing w:val="-2"/>
          <w:szCs w:val="28"/>
          <w:lang w:eastAsia="ru-RU"/>
        </w:rPr>
      </w:pPr>
      <w:r w:rsidRPr="00B2417C">
        <w:rPr>
          <w:rFonts w:eastAsia="Times New Roman"/>
          <w:b/>
          <w:spacing w:val="-2"/>
          <w:szCs w:val="28"/>
          <w:lang w:eastAsia="ru-RU"/>
        </w:rPr>
        <w:t xml:space="preserve">10. </w:t>
      </w:r>
    </w:p>
    <w:p w:rsidR="00B2417C" w:rsidRPr="00B2417C" w:rsidRDefault="00B2417C" w:rsidP="00B2417C">
      <w:pPr>
        <w:suppressAutoHyphens w:val="0"/>
        <w:spacing w:line="240" w:lineRule="auto"/>
        <w:ind w:left="360" w:firstLine="0"/>
        <w:contextualSpacing/>
        <w:jc w:val="center"/>
        <w:rPr>
          <w:b/>
          <w:szCs w:val="28"/>
        </w:rPr>
      </w:pPr>
      <w:r w:rsidRPr="00B2417C">
        <w:rPr>
          <w:rFonts w:eastAsia="Times New Roman"/>
          <w:b/>
          <w:spacing w:val="-2"/>
          <w:szCs w:val="28"/>
          <w:lang w:eastAsia="ru-RU"/>
        </w:rPr>
        <w:t>Совместная педагогическая деятельность семьи и школы</w:t>
      </w:r>
    </w:p>
    <w:p w:rsidR="00B2417C" w:rsidRPr="00B2417C" w:rsidRDefault="00B2417C" w:rsidP="00B2417C">
      <w:pPr>
        <w:suppressAutoHyphens w:val="0"/>
        <w:spacing w:line="240" w:lineRule="auto"/>
        <w:ind w:left="360" w:firstLine="0"/>
        <w:contextualSpacing/>
        <w:jc w:val="center"/>
        <w:rPr>
          <w:b/>
          <w:szCs w:val="28"/>
        </w:rPr>
      </w:pPr>
    </w:p>
    <w:p w:rsidR="00B2417C" w:rsidRPr="00B2417C" w:rsidRDefault="00B2417C" w:rsidP="00B2417C">
      <w:pPr>
        <w:suppressAutoHyphens w:val="0"/>
        <w:spacing w:line="240" w:lineRule="auto"/>
        <w:ind w:firstLine="0"/>
        <w:rPr>
          <w:szCs w:val="28"/>
        </w:rPr>
      </w:pPr>
      <w:r w:rsidRPr="00B2417C">
        <w:rPr>
          <w:b/>
          <w:i/>
          <w:szCs w:val="28"/>
        </w:rPr>
        <w:t>Целью сотрудничества</w:t>
      </w:r>
      <w:r w:rsidRPr="00B2417C">
        <w:rPr>
          <w:szCs w:val="28"/>
        </w:rPr>
        <w:t xml:space="preserve"> семьи и школы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B2417C" w:rsidRPr="00B2417C" w:rsidRDefault="00B2417C" w:rsidP="00B2417C">
      <w:pPr>
        <w:suppressAutoHyphens w:val="0"/>
        <w:spacing w:line="20" w:lineRule="atLeast"/>
        <w:ind w:firstLine="0"/>
        <w:rPr>
          <w:rFonts w:eastAsia="Times New Roman" w:cs="Tahoma"/>
          <w:i/>
          <w:szCs w:val="28"/>
          <w:lang w:eastAsia="ru-RU"/>
        </w:rPr>
      </w:pPr>
      <w:r w:rsidRPr="00B2417C">
        <w:rPr>
          <w:rFonts w:eastAsia="Times New Roman" w:cs="Tahoma"/>
          <w:b/>
          <w:bCs/>
          <w:i/>
          <w:szCs w:val="28"/>
          <w:lang w:eastAsia="ru-RU"/>
        </w:rPr>
        <w:t>Совместная педагогическая деятельность семьи и школы</w:t>
      </w:r>
      <w:r w:rsidRPr="00B2417C">
        <w:rPr>
          <w:b/>
          <w:i/>
          <w:szCs w:val="28"/>
        </w:rPr>
        <w:t xml:space="preserve"> </w:t>
      </w:r>
      <w:r w:rsidRPr="00B2417C">
        <w:rPr>
          <w:szCs w:val="28"/>
        </w:rPr>
        <w:t xml:space="preserve"> в воспи</w:t>
      </w:r>
      <w:r>
        <w:rPr>
          <w:szCs w:val="28"/>
        </w:rPr>
        <w:t>тании, обучении и развитии подростков</w:t>
      </w:r>
      <w:r w:rsidRPr="00B2417C">
        <w:rPr>
          <w:szCs w:val="28"/>
        </w:rPr>
        <w:t xml:space="preserve"> во внеурочной деятельности может успешно осуществляться по следующим направлениям:</w:t>
      </w:r>
    </w:p>
    <w:p w:rsidR="00B2417C" w:rsidRPr="00B2417C" w:rsidRDefault="00B2417C" w:rsidP="00B2417C">
      <w:pPr>
        <w:numPr>
          <w:ilvl w:val="0"/>
          <w:numId w:val="29"/>
        </w:numPr>
        <w:suppressAutoHyphens w:val="0"/>
        <w:spacing w:line="20" w:lineRule="atLeast"/>
        <w:jc w:val="left"/>
        <w:rPr>
          <w:rFonts w:eastAsia="Times New Roman" w:cs="Tahoma"/>
          <w:szCs w:val="28"/>
          <w:lang w:eastAsia="ru-RU"/>
        </w:rPr>
      </w:pPr>
      <w:r w:rsidRPr="00B2417C">
        <w:rPr>
          <w:rFonts w:eastAsia="Times New Roman" w:cs="Tahoma"/>
          <w:szCs w:val="28"/>
          <w:lang w:eastAsia="ru-RU"/>
        </w:rPr>
        <w:t>родительские собрания по профилактике ПАВ, сквернословия, детского дорожно-транспортного травматизма;</w:t>
      </w:r>
    </w:p>
    <w:p w:rsidR="00B2417C" w:rsidRPr="00B2417C" w:rsidRDefault="00B2417C" w:rsidP="00B2417C">
      <w:pPr>
        <w:numPr>
          <w:ilvl w:val="0"/>
          <w:numId w:val="29"/>
        </w:numPr>
        <w:suppressAutoHyphens w:val="0"/>
        <w:spacing w:line="20" w:lineRule="atLeast"/>
        <w:jc w:val="left"/>
        <w:rPr>
          <w:rFonts w:eastAsia="Times New Roman" w:cs="Tahoma"/>
          <w:szCs w:val="28"/>
          <w:lang w:eastAsia="ru-RU"/>
        </w:rPr>
      </w:pPr>
      <w:r w:rsidRPr="00B2417C">
        <w:rPr>
          <w:rFonts w:eastAsia="Times New Roman" w:cs="Tahoma"/>
          <w:szCs w:val="28"/>
          <w:lang w:eastAsia="ru-RU"/>
        </w:rPr>
        <w:t>беседы на тему:</w:t>
      </w:r>
      <w:r>
        <w:rPr>
          <w:rFonts w:eastAsia="Times New Roman" w:cs="Tahoma"/>
          <w:szCs w:val="28"/>
          <w:lang w:eastAsia="ru-RU"/>
        </w:rPr>
        <w:t xml:space="preserve"> </w:t>
      </w:r>
      <w:r w:rsidRPr="00B2417C">
        <w:rPr>
          <w:rFonts w:eastAsia="Times New Roman" w:cs="Tahoma"/>
          <w:szCs w:val="28"/>
          <w:lang w:eastAsia="ru-RU"/>
        </w:rPr>
        <w:t>информационной безопасности и духовного здоровья детей;</w:t>
      </w:r>
    </w:p>
    <w:p w:rsidR="00B2417C" w:rsidRPr="00B2417C" w:rsidRDefault="00B2417C" w:rsidP="00B2417C">
      <w:pPr>
        <w:suppressAutoHyphens w:val="0"/>
        <w:spacing w:line="20" w:lineRule="atLeast"/>
        <w:ind w:firstLine="0"/>
        <w:rPr>
          <w:rFonts w:eastAsia="Times New Roman" w:cs="Tahoma"/>
          <w:szCs w:val="28"/>
          <w:lang w:eastAsia="ru-RU"/>
        </w:rPr>
      </w:pPr>
      <w:r w:rsidRPr="00B2417C">
        <w:rPr>
          <w:rFonts w:eastAsia="Times New Roman" w:cs="Tahoma"/>
          <w:szCs w:val="28"/>
          <w:lang w:eastAsia="ru-RU"/>
        </w:rPr>
        <w:lastRenderedPageBreak/>
        <w:t>укрепления детско-родительс</w:t>
      </w:r>
      <w:r>
        <w:rPr>
          <w:rFonts w:eastAsia="Times New Roman" w:cs="Tahoma"/>
          <w:szCs w:val="28"/>
          <w:lang w:eastAsia="ru-RU"/>
        </w:rPr>
        <w:t>ких отношений;</w:t>
      </w:r>
      <w:r w:rsidRPr="00B2417C">
        <w:rPr>
          <w:rFonts w:eastAsia="Times New Roman" w:cs="Tahoma"/>
          <w:szCs w:val="28"/>
          <w:lang w:eastAsia="ru-RU"/>
        </w:rPr>
        <w:t xml:space="preserve"> профилактики внутрисемейных конфликтов, создание безопасной и благоприятной обстановки в семье;</w:t>
      </w:r>
      <w:r>
        <w:rPr>
          <w:rFonts w:eastAsia="Times New Roman" w:cs="Tahoma"/>
          <w:szCs w:val="28"/>
          <w:lang w:eastAsia="ru-RU"/>
        </w:rPr>
        <w:t xml:space="preserve"> безопасности детей в сети Интернет </w:t>
      </w:r>
      <w:r w:rsidRPr="00B2417C">
        <w:rPr>
          <w:rFonts w:eastAsia="Times New Roman" w:cs="Tahoma"/>
          <w:szCs w:val="28"/>
          <w:lang w:eastAsia="ru-RU"/>
        </w:rPr>
        <w:t>и т.д.;</w:t>
      </w:r>
    </w:p>
    <w:p w:rsidR="00B2417C" w:rsidRPr="00B2417C" w:rsidRDefault="00B2417C" w:rsidP="00B2417C">
      <w:pPr>
        <w:numPr>
          <w:ilvl w:val="0"/>
          <w:numId w:val="29"/>
        </w:numPr>
        <w:suppressAutoHyphens w:val="0"/>
        <w:spacing w:line="20" w:lineRule="atLeast"/>
        <w:jc w:val="left"/>
        <w:rPr>
          <w:rFonts w:eastAsia="Times New Roman" w:cs="Tahoma"/>
          <w:szCs w:val="28"/>
          <w:lang w:eastAsia="ru-RU"/>
        </w:rPr>
      </w:pPr>
      <w:r>
        <w:rPr>
          <w:rFonts w:eastAsia="Times New Roman" w:cs="Tahoma"/>
          <w:szCs w:val="28"/>
          <w:lang w:eastAsia="ru-RU"/>
        </w:rPr>
        <w:t xml:space="preserve">консультации   по вопросам </w:t>
      </w:r>
      <w:proofErr w:type="spellStart"/>
      <w:r w:rsidRPr="00B2417C">
        <w:rPr>
          <w:rFonts w:eastAsia="Times New Roman" w:cs="Tahoma"/>
          <w:szCs w:val="28"/>
          <w:lang w:eastAsia="ru-RU"/>
        </w:rPr>
        <w:t>здоровьесбережения</w:t>
      </w:r>
      <w:proofErr w:type="spellEnd"/>
      <w:r w:rsidRPr="00B2417C">
        <w:rPr>
          <w:rFonts w:eastAsia="Times New Roman" w:cs="Tahoma"/>
          <w:szCs w:val="28"/>
          <w:lang w:eastAsia="ru-RU"/>
        </w:rPr>
        <w:t xml:space="preserve"> </w:t>
      </w:r>
      <w:proofErr w:type="gramStart"/>
      <w:r w:rsidRPr="00B2417C">
        <w:rPr>
          <w:rFonts w:eastAsia="Times New Roman" w:cs="Tahoma"/>
          <w:szCs w:val="28"/>
          <w:lang w:eastAsia="ru-RU"/>
        </w:rPr>
        <w:t>обучающихся</w:t>
      </w:r>
      <w:proofErr w:type="gramEnd"/>
      <w:r w:rsidRPr="00B2417C">
        <w:rPr>
          <w:rFonts w:eastAsia="Times New Roman" w:cs="Tahoma"/>
          <w:szCs w:val="28"/>
          <w:lang w:eastAsia="ru-RU"/>
        </w:rPr>
        <w:t>;</w:t>
      </w:r>
    </w:p>
    <w:p w:rsidR="00B2417C" w:rsidRPr="00B2417C" w:rsidRDefault="00B2417C" w:rsidP="00B2417C">
      <w:pPr>
        <w:numPr>
          <w:ilvl w:val="0"/>
          <w:numId w:val="29"/>
        </w:numPr>
        <w:suppressAutoHyphens w:val="0"/>
        <w:spacing w:line="20" w:lineRule="atLeast"/>
        <w:jc w:val="left"/>
        <w:rPr>
          <w:rFonts w:eastAsia="Times New Roman" w:cs="Tahoma"/>
          <w:szCs w:val="28"/>
          <w:lang w:eastAsia="ru-RU"/>
        </w:rPr>
      </w:pPr>
      <w:r w:rsidRPr="00B2417C">
        <w:rPr>
          <w:rFonts w:eastAsia="Times New Roman" w:cs="Tahoma"/>
          <w:szCs w:val="28"/>
          <w:lang w:eastAsia="ru-RU"/>
        </w:rPr>
        <w:t>распространение буклетов для родителей по вопросам  профилактики ПАВ;</w:t>
      </w:r>
    </w:p>
    <w:p w:rsidR="00B2417C" w:rsidRPr="00B2417C" w:rsidRDefault="00B2417C" w:rsidP="00B2417C">
      <w:pPr>
        <w:numPr>
          <w:ilvl w:val="0"/>
          <w:numId w:val="29"/>
        </w:numPr>
        <w:suppressAutoHyphens w:val="0"/>
        <w:spacing w:line="20" w:lineRule="atLeast"/>
        <w:jc w:val="left"/>
        <w:rPr>
          <w:rFonts w:eastAsia="Times New Roman" w:cs="Tahoma"/>
          <w:szCs w:val="28"/>
          <w:lang w:eastAsia="ru-RU"/>
        </w:rPr>
      </w:pPr>
      <w:r>
        <w:rPr>
          <w:rFonts w:eastAsia="Times New Roman" w:cs="Tahoma"/>
          <w:szCs w:val="28"/>
          <w:lang w:eastAsia="ru-RU"/>
        </w:rPr>
        <w:t>совместная спартакиада</w:t>
      </w:r>
      <w:r w:rsidRPr="00B2417C">
        <w:rPr>
          <w:rFonts w:eastAsia="Times New Roman" w:cs="Tahoma"/>
          <w:szCs w:val="28"/>
          <w:lang w:eastAsia="ru-RU"/>
        </w:rPr>
        <w:t xml:space="preserve"> «Семейные старты»;</w:t>
      </w:r>
    </w:p>
    <w:p w:rsidR="00B2417C" w:rsidRPr="00B2417C" w:rsidRDefault="00B2417C" w:rsidP="00B2417C">
      <w:pPr>
        <w:numPr>
          <w:ilvl w:val="0"/>
          <w:numId w:val="29"/>
        </w:numPr>
        <w:suppressAutoHyphens w:val="0"/>
        <w:spacing w:line="20" w:lineRule="atLeast"/>
        <w:jc w:val="left"/>
        <w:rPr>
          <w:rFonts w:eastAsia="Times New Roman" w:cs="Tahoma"/>
          <w:szCs w:val="28"/>
          <w:lang w:eastAsia="ru-RU"/>
        </w:rPr>
      </w:pPr>
      <w:r w:rsidRPr="00B2417C">
        <w:rPr>
          <w:rFonts w:eastAsia="Times New Roman"/>
          <w:szCs w:val="28"/>
          <w:lang w:eastAsia="ru-RU"/>
        </w:rPr>
        <w:t>помощь в создании проектов с выявлением в них проблем экологии и здоровья и путей их решения;</w:t>
      </w:r>
    </w:p>
    <w:p w:rsidR="00B2417C" w:rsidRPr="00B2417C" w:rsidRDefault="00B2417C" w:rsidP="00B2417C">
      <w:pPr>
        <w:numPr>
          <w:ilvl w:val="0"/>
          <w:numId w:val="29"/>
        </w:numPr>
        <w:suppressAutoHyphens w:val="0"/>
        <w:spacing w:line="20" w:lineRule="atLeast"/>
        <w:jc w:val="left"/>
        <w:rPr>
          <w:rFonts w:eastAsia="Times New Roman" w:cs="Tahoma"/>
          <w:szCs w:val="28"/>
          <w:lang w:eastAsia="ru-RU"/>
        </w:rPr>
      </w:pPr>
      <w:r>
        <w:rPr>
          <w:rFonts w:eastAsia="Times New Roman" w:cs="Tahoma"/>
          <w:szCs w:val="28"/>
          <w:lang w:eastAsia="ru-RU"/>
        </w:rPr>
        <w:t>дни активного отдыха</w:t>
      </w:r>
      <w:r w:rsidRPr="00B2417C">
        <w:rPr>
          <w:rFonts w:eastAsia="Times New Roman" w:cs="Tahoma"/>
          <w:szCs w:val="28"/>
          <w:lang w:eastAsia="ru-RU"/>
        </w:rPr>
        <w:t>.</w:t>
      </w:r>
    </w:p>
    <w:p w:rsidR="00B2417C" w:rsidRPr="00B2417C" w:rsidRDefault="00B2417C" w:rsidP="00B2417C">
      <w:pPr>
        <w:suppressAutoHyphens w:val="0"/>
        <w:spacing w:line="240" w:lineRule="auto"/>
        <w:ind w:left="720" w:firstLine="0"/>
        <w:contextualSpacing/>
        <w:rPr>
          <w:rFonts w:eastAsia="Times New Roman" w:cs="Tahoma"/>
          <w:sz w:val="20"/>
          <w:szCs w:val="20"/>
          <w:lang w:eastAsia="ru-RU"/>
        </w:rPr>
      </w:pPr>
    </w:p>
    <w:p w:rsidR="00B2417C" w:rsidRPr="00B2417C" w:rsidRDefault="00B2417C" w:rsidP="00B2417C">
      <w:pPr>
        <w:suppressAutoHyphens w:val="0"/>
        <w:spacing w:line="20" w:lineRule="atLeast"/>
        <w:ind w:firstLine="0"/>
        <w:rPr>
          <w:b/>
          <w:sz w:val="20"/>
          <w:szCs w:val="20"/>
        </w:rPr>
      </w:pPr>
      <w:r w:rsidRPr="00B2417C">
        <w:rPr>
          <w:b/>
          <w:sz w:val="20"/>
          <w:szCs w:val="20"/>
        </w:rPr>
        <w:t xml:space="preserve">          </w:t>
      </w:r>
      <w:r w:rsidRPr="00B2417C">
        <w:rPr>
          <w:b/>
          <w:sz w:val="20"/>
          <w:szCs w:val="20"/>
        </w:rPr>
        <w:tab/>
      </w:r>
      <w:r w:rsidRPr="00B2417C">
        <w:rPr>
          <w:b/>
          <w:sz w:val="20"/>
          <w:szCs w:val="20"/>
        </w:rPr>
        <w:tab/>
      </w:r>
      <w:r w:rsidRPr="00B2417C">
        <w:rPr>
          <w:b/>
          <w:sz w:val="20"/>
          <w:szCs w:val="20"/>
        </w:rPr>
        <w:tab/>
      </w:r>
      <w:r w:rsidRPr="00B2417C">
        <w:rPr>
          <w:b/>
          <w:sz w:val="20"/>
          <w:szCs w:val="20"/>
        </w:rPr>
        <w:tab/>
        <w:t xml:space="preserve">          </w:t>
      </w:r>
    </w:p>
    <w:p w:rsidR="00B2417C" w:rsidRPr="00B2417C" w:rsidRDefault="00B2417C" w:rsidP="00B2417C">
      <w:pPr>
        <w:suppressAutoHyphens w:val="0"/>
        <w:spacing w:line="20" w:lineRule="atLeast"/>
        <w:ind w:firstLine="0"/>
        <w:rPr>
          <w:szCs w:val="28"/>
        </w:rPr>
      </w:pPr>
      <w:r w:rsidRPr="00B2417C">
        <w:rPr>
          <w:szCs w:val="28"/>
        </w:rPr>
        <w:tab/>
      </w:r>
      <w:r w:rsidRPr="00B2417C">
        <w:rPr>
          <w:szCs w:val="28"/>
        </w:rPr>
        <w:tab/>
      </w:r>
      <w:r w:rsidRPr="00B2417C">
        <w:rPr>
          <w:szCs w:val="28"/>
        </w:rPr>
        <w:tab/>
      </w:r>
      <w:r w:rsidRPr="00B2417C">
        <w:rPr>
          <w:szCs w:val="28"/>
        </w:rPr>
        <w:tab/>
      </w:r>
      <w:r w:rsidRPr="00B2417C">
        <w:rPr>
          <w:szCs w:val="28"/>
        </w:rPr>
        <w:tab/>
      </w:r>
      <w:r w:rsidRPr="00B2417C">
        <w:rPr>
          <w:b/>
          <w:szCs w:val="28"/>
        </w:rPr>
        <w:t xml:space="preserve">  </w:t>
      </w:r>
    </w:p>
    <w:p w:rsidR="00B2417C" w:rsidRDefault="00B2417C" w:rsidP="00B2417C">
      <w:pPr>
        <w:suppressAutoHyphens w:val="0"/>
        <w:spacing w:line="20" w:lineRule="atLeast"/>
        <w:ind w:firstLine="0"/>
        <w:jc w:val="center"/>
        <w:rPr>
          <w:b/>
          <w:szCs w:val="28"/>
        </w:rPr>
      </w:pPr>
      <w:r>
        <w:rPr>
          <w:b/>
          <w:szCs w:val="28"/>
        </w:rPr>
        <w:t xml:space="preserve">11. </w:t>
      </w:r>
    </w:p>
    <w:p w:rsidR="00B2417C" w:rsidRPr="00B2417C" w:rsidRDefault="00B2417C" w:rsidP="00B2417C">
      <w:pPr>
        <w:suppressAutoHyphens w:val="0"/>
        <w:spacing w:line="20" w:lineRule="atLeast"/>
        <w:ind w:firstLine="0"/>
        <w:jc w:val="center"/>
        <w:rPr>
          <w:szCs w:val="28"/>
        </w:rPr>
      </w:pPr>
      <w:r w:rsidRPr="00B2417C">
        <w:rPr>
          <w:b/>
          <w:szCs w:val="28"/>
        </w:rPr>
        <w:t>Мониторинг эффективности внеурочной деятельности</w:t>
      </w:r>
    </w:p>
    <w:p w:rsidR="00B2417C" w:rsidRPr="00B2417C" w:rsidRDefault="00B2417C" w:rsidP="00B2417C">
      <w:pPr>
        <w:suppressAutoHyphens w:val="0"/>
        <w:spacing w:line="20" w:lineRule="atLeast"/>
        <w:ind w:firstLine="0"/>
        <w:rPr>
          <w:szCs w:val="28"/>
        </w:rPr>
      </w:pPr>
    </w:p>
    <w:p w:rsidR="00B2417C" w:rsidRPr="00B2417C" w:rsidRDefault="00B2417C" w:rsidP="00B2417C">
      <w:pPr>
        <w:suppressAutoHyphens w:val="0"/>
        <w:spacing w:line="240" w:lineRule="auto"/>
        <w:contextualSpacing/>
        <w:outlineLvl w:val="1"/>
        <w:rPr>
          <w:rFonts w:eastAsia="Times New Roman"/>
          <w:spacing w:val="-2"/>
          <w:szCs w:val="28"/>
          <w:lang w:eastAsia="ru-RU"/>
        </w:rPr>
      </w:pPr>
      <w:r w:rsidRPr="00B2417C">
        <w:rPr>
          <w:b/>
          <w:szCs w:val="28"/>
        </w:rPr>
        <w:t>Целью мониторинговых исследований</w:t>
      </w:r>
      <w:r w:rsidRPr="00B2417C">
        <w:rPr>
          <w:szCs w:val="28"/>
        </w:rPr>
        <w:t xml:space="preserve"> является создание системы организации, сбора, обработки и распространения информации,  отражающей результативность модернизации внеу</w:t>
      </w:r>
      <w:r>
        <w:rPr>
          <w:szCs w:val="28"/>
        </w:rPr>
        <w:t xml:space="preserve">рочной деятельности </w:t>
      </w:r>
      <w:r w:rsidRPr="00B2417C">
        <w:rPr>
          <w:rFonts w:eastAsia="Times New Roman"/>
          <w:spacing w:val="-2"/>
          <w:szCs w:val="28"/>
          <w:lang w:eastAsia="ru-RU"/>
        </w:rPr>
        <w:t>по следующим критериям:</w:t>
      </w:r>
    </w:p>
    <w:p w:rsidR="00B2417C" w:rsidRPr="00B2417C" w:rsidRDefault="00B2417C" w:rsidP="00B2417C">
      <w:pPr>
        <w:numPr>
          <w:ilvl w:val="0"/>
          <w:numId w:val="30"/>
        </w:numPr>
        <w:suppressAutoHyphens w:val="0"/>
        <w:spacing w:line="240" w:lineRule="auto"/>
        <w:contextualSpacing/>
        <w:jc w:val="left"/>
        <w:outlineLvl w:val="1"/>
        <w:rPr>
          <w:rFonts w:eastAsia="Times New Roman"/>
          <w:spacing w:val="-2"/>
          <w:szCs w:val="28"/>
          <w:lang w:eastAsia="ru-RU"/>
        </w:rPr>
      </w:pPr>
      <w:r w:rsidRPr="00B2417C">
        <w:rPr>
          <w:rFonts w:eastAsia="Times New Roman"/>
          <w:spacing w:val="-2"/>
          <w:szCs w:val="28"/>
          <w:lang w:eastAsia="ru-RU"/>
        </w:rPr>
        <w:t xml:space="preserve">рост социальной активности </w:t>
      </w:r>
      <w:proofErr w:type="gramStart"/>
      <w:r w:rsidRPr="00B2417C">
        <w:rPr>
          <w:rFonts w:eastAsia="Times New Roman"/>
          <w:spacing w:val="-2"/>
          <w:szCs w:val="28"/>
          <w:lang w:eastAsia="ru-RU"/>
        </w:rPr>
        <w:t>обучающихся</w:t>
      </w:r>
      <w:proofErr w:type="gramEnd"/>
      <w:r w:rsidRPr="00B2417C">
        <w:rPr>
          <w:rFonts w:eastAsia="Times New Roman"/>
          <w:spacing w:val="-2"/>
          <w:szCs w:val="28"/>
          <w:lang w:eastAsia="ru-RU"/>
        </w:rPr>
        <w:t>;</w:t>
      </w:r>
    </w:p>
    <w:p w:rsidR="00B2417C" w:rsidRPr="00B2417C" w:rsidRDefault="00B2417C" w:rsidP="00B2417C">
      <w:pPr>
        <w:numPr>
          <w:ilvl w:val="0"/>
          <w:numId w:val="30"/>
        </w:numPr>
        <w:suppressAutoHyphens w:val="0"/>
        <w:spacing w:line="240" w:lineRule="auto"/>
        <w:contextualSpacing/>
        <w:jc w:val="left"/>
        <w:outlineLvl w:val="1"/>
        <w:rPr>
          <w:rFonts w:eastAsia="Times New Roman"/>
          <w:spacing w:val="-2"/>
          <w:szCs w:val="28"/>
          <w:lang w:eastAsia="ru-RU"/>
        </w:rPr>
      </w:pPr>
      <w:r w:rsidRPr="00B2417C">
        <w:rPr>
          <w:rFonts w:eastAsia="Times New Roman"/>
          <w:spacing w:val="-2"/>
          <w:szCs w:val="28"/>
          <w:lang w:eastAsia="ru-RU"/>
        </w:rPr>
        <w:t>рост мотивации к активной познавательной деятельности;</w:t>
      </w:r>
    </w:p>
    <w:p w:rsidR="00B2417C" w:rsidRDefault="00B2417C" w:rsidP="00B2417C">
      <w:pPr>
        <w:numPr>
          <w:ilvl w:val="0"/>
          <w:numId w:val="30"/>
        </w:numPr>
        <w:suppressAutoHyphens w:val="0"/>
        <w:spacing w:line="240" w:lineRule="auto"/>
        <w:contextualSpacing/>
        <w:jc w:val="left"/>
        <w:outlineLvl w:val="1"/>
        <w:rPr>
          <w:rFonts w:eastAsia="Times New Roman"/>
          <w:spacing w:val="-2"/>
          <w:szCs w:val="28"/>
          <w:lang w:eastAsia="ru-RU"/>
        </w:rPr>
      </w:pPr>
      <w:r w:rsidRPr="00B2417C">
        <w:rPr>
          <w:rFonts w:eastAsia="Times New Roman"/>
          <w:spacing w:val="-2"/>
          <w:szCs w:val="28"/>
          <w:lang w:eastAsia="ru-RU"/>
        </w:rPr>
        <w:t xml:space="preserve">уровень достижения </w:t>
      </w:r>
      <w:proofErr w:type="gramStart"/>
      <w:r w:rsidRPr="00B2417C">
        <w:rPr>
          <w:rFonts w:eastAsia="Times New Roman"/>
          <w:spacing w:val="-2"/>
          <w:szCs w:val="28"/>
          <w:lang w:eastAsia="ru-RU"/>
        </w:rPr>
        <w:t>обучающимися</w:t>
      </w:r>
      <w:proofErr w:type="gramEnd"/>
      <w:r w:rsidRPr="00B2417C">
        <w:rPr>
          <w:rFonts w:eastAsia="Times New Roman"/>
          <w:spacing w:val="-2"/>
          <w:szCs w:val="28"/>
          <w:lang w:eastAsia="ru-RU"/>
        </w:rPr>
        <w:t xml:space="preserve"> таких образовательных результатов, как </w:t>
      </w:r>
    </w:p>
    <w:p w:rsidR="00B2417C" w:rsidRPr="00B2417C" w:rsidRDefault="00B2417C" w:rsidP="00B2417C">
      <w:pPr>
        <w:suppressAutoHyphens w:val="0"/>
        <w:spacing w:line="240" w:lineRule="auto"/>
        <w:ind w:firstLine="0"/>
        <w:contextualSpacing/>
        <w:jc w:val="left"/>
        <w:outlineLvl w:val="1"/>
        <w:rPr>
          <w:rFonts w:eastAsia="Times New Roman"/>
          <w:spacing w:val="-2"/>
          <w:szCs w:val="28"/>
          <w:lang w:eastAsia="ru-RU"/>
        </w:rPr>
      </w:pPr>
      <w:proofErr w:type="spellStart"/>
      <w:r w:rsidRPr="00B2417C">
        <w:rPr>
          <w:rFonts w:eastAsia="Times New Roman"/>
          <w:spacing w:val="-2"/>
          <w:szCs w:val="28"/>
          <w:lang w:eastAsia="ru-RU"/>
        </w:rPr>
        <w:t>сформированность</w:t>
      </w:r>
      <w:proofErr w:type="spellEnd"/>
      <w:r w:rsidRPr="00B2417C">
        <w:rPr>
          <w:rFonts w:eastAsia="Times New Roman"/>
          <w:spacing w:val="-2"/>
          <w:szCs w:val="28"/>
          <w:lang w:eastAsia="ru-RU"/>
        </w:rPr>
        <w:t xml:space="preserve"> коммуникативных и исследовательских компетентностей, креативных и организационных способностей, рефлексивных навыков;</w:t>
      </w:r>
    </w:p>
    <w:p w:rsidR="00B2417C" w:rsidRDefault="00B2417C" w:rsidP="00B2417C">
      <w:pPr>
        <w:numPr>
          <w:ilvl w:val="0"/>
          <w:numId w:val="30"/>
        </w:numPr>
        <w:suppressAutoHyphens w:val="0"/>
        <w:spacing w:line="240" w:lineRule="auto"/>
        <w:contextualSpacing/>
        <w:jc w:val="left"/>
        <w:outlineLvl w:val="1"/>
        <w:rPr>
          <w:rFonts w:eastAsia="Times New Roman"/>
          <w:spacing w:val="-2"/>
          <w:szCs w:val="28"/>
          <w:lang w:eastAsia="ru-RU"/>
        </w:rPr>
      </w:pPr>
      <w:r w:rsidRPr="00B2417C">
        <w:rPr>
          <w:rFonts w:eastAsia="Times New Roman"/>
          <w:spacing w:val="-2"/>
          <w:szCs w:val="28"/>
          <w:lang w:eastAsia="ru-RU"/>
        </w:rPr>
        <w:t xml:space="preserve"> качественное изменение в личностном развитии, усвоении </w:t>
      </w:r>
      <w:proofErr w:type="gramStart"/>
      <w:r w:rsidRPr="00B2417C">
        <w:rPr>
          <w:rFonts w:eastAsia="Times New Roman"/>
          <w:spacing w:val="-2"/>
          <w:szCs w:val="28"/>
          <w:lang w:eastAsia="ru-RU"/>
        </w:rPr>
        <w:t>гражданских</w:t>
      </w:r>
      <w:proofErr w:type="gramEnd"/>
      <w:r w:rsidRPr="00B2417C">
        <w:rPr>
          <w:rFonts w:eastAsia="Times New Roman"/>
          <w:spacing w:val="-2"/>
          <w:szCs w:val="28"/>
          <w:lang w:eastAsia="ru-RU"/>
        </w:rPr>
        <w:t xml:space="preserve"> и </w:t>
      </w:r>
    </w:p>
    <w:p w:rsidR="00B2417C" w:rsidRPr="00B2417C" w:rsidRDefault="00B2417C" w:rsidP="00B2417C">
      <w:pPr>
        <w:suppressAutoHyphens w:val="0"/>
        <w:spacing w:line="240" w:lineRule="auto"/>
        <w:ind w:firstLine="0"/>
        <w:contextualSpacing/>
        <w:jc w:val="left"/>
        <w:outlineLvl w:val="1"/>
        <w:rPr>
          <w:rFonts w:eastAsia="Times New Roman"/>
          <w:spacing w:val="-2"/>
          <w:szCs w:val="28"/>
          <w:lang w:eastAsia="ru-RU"/>
        </w:rPr>
      </w:pPr>
      <w:r w:rsidRPr="00B2417C">
        <w:rPr>
          <w:rFonts w:eastAsia="Times New Roman"/>
          <w:spacing w:val="-2"/>
          <w:szCs w:val="28"/>
          <w:lang w:eastAsia="ru-RU"/>
        </w:rPr>
        <w:t>нравственных норм, духовной культуры, гуманистического основ отношения к окружающему миру;</w:t>
      </w:r>
    </w:p>
    <w:p w:rsidR="00B2417C" w:rsidRPr="00B2417C" w:rsidRDefault="00B2417C" w:rsidP="00B2417C">
      <w:pPr>
        <w:numPr>
          <w:ilvl w:val="0"/>
          <w:numId w:val="30"/>
        </w:numPr>
        <w:suppressAutoHyphens w:val="0"/>
        <w:spacing w:line="240" w:lineRule="auto"/>
        <w:contextualSpacing/>
        <w:jc w:val="left"/>
        <w:outlineLvl w:val="1"/>
        <w:rPr>
          <w:rFonts w:eastAsia="Times New Roman"/>
          <w:spacing w:val="-2"/>
          <w:szCs w:val="28"/>
          <w:lang w:eastAsia="ru-RU"/>
        </w:rPr>
      </w:pPr>
      <w:r w:rsidRPr="00B2417C">
        <w:rPr>
          <w:rFonts w:eastAsia="Times New Roman"/>
          <w:spacing w:val="-2"/>
          <w:szCs w:val="28"/>
          <w:lang w:eastAsia="ru-RU"/>
        </w:rPr>
        <w:t>удовлетворенность обучающихся и родителей жизнедеятельностью школы.</w:t>
      </w:r>
    </w:p>
    <w:p w:rsidR="00B2417C" w:rsidRPr="00B2417C" w:rsidRDefault="00B2417C" w:rsidP="00B2417C">
      <w:pPr>
        <w:suppressAutoHyphens w:val="0"/>
        <w:spacing w:line="20" w:lineRule="atLeast"/>
        <w:ind w:firstLine="0"/>
        <w:rPr>
          <w:szCs w:val="28"/>
        </w:rPr>
      </w:pPr>
      <w:r w:rsidRPr="00B2417C">
        <w:rPr>
          <w:b/>
          <w:i/>
          <w:szCs w:val="28"/>
        </w:rPr>
        <w:tab/>
        <w:t>Задача диагностики</w:t>
      </w:r>
      <w:r w:rsidRPr="00B2417C">
        <w:rPr>
          <w:szCs w:val="28"/>
        </w:rPr>
        <w:t xml:space="preserve"> – выяснить, являются ли и в какой степени воспитывающими те виды внеурочной деятельности, которыми занят школьник. </w:t>
      </w:r>
    </w:p>
    <w:p w:rsidR="00B2417C" w:rsidRPr="00B2417C" w:rsidRDefault="00B2417C" w:rsidP="00B2417C">
      <w:pPr>
        <w:suppressAutoHyphens w:val="0"/>
        <w:spacing w:line="20" w:lineRule="atLeast"/>
        <w:ind w:firstLine="0"/>
        <w:rPr>
          <w:b/>
          <w:i/>
          <w:szCs w:val="28"/>
        </w:rPr>
      </w:pPr>
      <w:r w:rsidRPr="00B2417C">
        <w:rPr>
          <w:b/>
          <w:szCs w:val="28"/>
        </w:rPr>
        <w:tab/>
      </w:r>
      <w:r w:rsidRPr="00B2417C">
        <w:rPr>
          <w:b/>
          <w:i/>
          <w:szCs w:val="28"/>
        </w:rPr>
        <w:t xml:space="preserve">Объекты мониторинга:  </w:t>
      </w:r>
    </w:p>
    <w:p w:rsidR="00B2417C" w:rsidRDefault="00B2417C" w:rsidP="00B2417C">
      <w:pPr>
        <w:pStyle w:val="a6"/>
        <w:numPr>
          <w:ilvl w:val="0"/>
          <w:numId w:val="30"/>
        </w:numPr>
        <w:suppressAutoHyphens w:val="0"/>
        <w:spacing w:line="20" w:lineRule="atLeast"/>
        <w:rPr>
          <w:szCs w:val="28"/>
        </w:rPr>
      </w:pPr>
      <w:r>
        <w:rPr>
          <w:szCs w:val="28"/>
        </w:rPr>
        <w:t>д</w:t>
      </w:r>
      <w:r w:rsidRPr="00B2417C">
        <w:rPr>
          <w:szCs w:val="28"/>
        </w:rPr>
        <w:t>иагностика эффективности внеурочной деятельности школьников (оценка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 с целью выявления удовлетворённос</w:t>
      </w:r>
      <w:r>
        <w:rPr>
          <w:szCs w:val="28"/>
        </w:rPr>
        <w:t>ти внеурочными занятиями);</w:t>
      </w:r>
    </w:p>
    <w:p w:rsidR="00B2417C" w:rsidRDefault="00B2417C" w:rsidP="00B2417C">
      <w:pPr>
        <w:pStyle w:val="a6"/>
        <w:numPr>
          <w:ilvl w:val="0"/>
          <w:numId w:val="30"/>
        </w:numPr>
        <w:suppressAutoHyphens w:val="0"/>
        <w:spacing w:line="20" w:lineRule="atLeast"/>
        <w:rPr>
          <w:szCs w:val="28"/>
        </w:rPr>
      </w:pPr>
      <w:r>
        <w:rPr>
          <w:szCs w:val="28"/>
        </w:rPr>
        <w:t>л</w:t>
      </w:r>
      <w:r w:rsidRPr="00B2417C">
        <w:rPr>
          <w:szCs w:val="28"/>
        </w:rPr>
        <w:t>ичность самого воспитанника (вовлеченность</w:t>
      </w:r>
      <w:r>
        <w:rPr>
          <w:szCs w:val="28"/>
        </w:rPr>
        <w:t xml:space="preserve">  обучающегося</w:t>
      </w:r>
      <w:r w:rsidRPr="00B2417C">
        <w:rPr>
          <w:szCs w:val="28"/>
        </w:rPr>
        <w:t xml:space="preserve"> во внеурочную образовательную деятельность как на базе ОУ, так и вне ОУ)</w:t>
      </w:r>
      <w:r>
        <w:rPr>
          <w:szCs w:val="28"/>
        </w:rPr>
        <w:t>;</w:t>
      </w:r>
    </w:p>
    <w:p w:rsidR="00B2417C" w:rsidRPr="00B2417C" w:rsidRDefault="00B2417C" w:rsidP="00B2417C">
      <w:pPr>
        <w:pStyle w:val="a6"/>
        <w:numPr>
          <w:ilvl w:val="0"/>
          <w:numId w:val="30"/>
        </w:numPr>
        <w:suppressAutoHyphens w:val="0"/>
        <w:spacing w:line="20" w:lineRule="atLeast"/>
        <w:rPr>
          <w:szCs w:val="28"/>
        </w:rPr>
      </w:pPr>
      <w:r>
        <w:rPr>
          <w:szCs w:val="28"/>
        </w:rPr>
        <w:t>ученичес</w:t>
      </w:r>
      <w:r w:rsidRPr="00B2417C">
        <w:rPr>
          <w:szCs w:val="28"/>
        </w:rPr>
        <w:t>кий коллектив (развитие и сплочение ученического коллектива, характер межличностных отношений)</w:t>
      </w:r>
      <w:r>
        <w:rPr>
          <w:szCs w:val="28"/>
        </w:rPr>
        <w:t>.</w:t>
      </w:r>
      <w:r w:rsidRPr="00B2417C">
        <w:rPr>
          <w:szCs w:val="28"/>
        </w:rPr>
        <w:t xml:space="preserve">    </w:t>
      </w:r>
    </w:p>
    <w:p w:rsidR="00B2417C" w:rsidRDefault="00B2417C" w:rsidP="00B2417C">
      <w:pPr>
        <w:suppressAutoHyphens w:val="0"/>
        <w:spacing w:line="20" w:lineRule="atLeast"/>
        <w:ind w:firstLine="0"/>
        <w:rPr>
          <w:szCs w:val="28"/>
        </w:rPr>
      </w:pPr>
      <w:r w:rsidRPr="00B2417C">
        <w:rPr>
          <w:b/>
          <w:i/>
          <w:szCs w:val="28"/>
        </w:rPr>
        <w:tab/>
        <w:t>Мониторинг осуществляется</w:t>
      </w:r>
      <w:r w:rsidRPr="00B2417C">
        <w:rPr>
          <w:szCs w:val="28"/>
        </w:rPr>
        <w:t xml:space="preserve"> 2 раза – в сентябре и мае текущего года:</w:t>
      </w:r>
    </w:p>
    <w:p w:rsidR="00B2417C" w:rsidRDefault="00B2417C" w:rsidP="00B2417C">
      <w:pPr>
        <w:pStyle w:val="a6"/>
        <w:numPr>
          <w:ilvl w:val="0"/>
          <w:numId w:val="34"/>
        </w:numPr>
        <w:suppressAutoHyphens w:val="0"/>
        <w:spacing w:line="20" w:lineRule="atLeast"/>
        <w:rPr>
          <w:szCs w:val="28"/>
        </w:rPr>
      </w:pPr>
      <w:r w:rsidRPr="00B2417C">
        <w:rPr>
          <w:szCs w:val="28"/>
        </w:rPr>
        <w:t>Анкетирование на выявление предпочтений, интересов внеурочных занятий</w:t>
      </w:r>
    </w:p>
    <w:p w:rsidR="00B2417C" w:rsidRDefault="00B2417C" w:rsidP="00B2417C">
      <w:pPr>
        <w:pStyle w:val="a6"/>
        <w:numPr>
          <w:ilvl w:val="0"/>
          <w:numId w:val="34"/>
        </w:numPr>
        <w:suppressAutoHyphens w:val="0"/>
        <w:spacing w:line="20" w:lineRule="atLeast"/>
        <w:rPr>
          <w:szCs w:val="28"/>
        </w:rPr>
      </w:pPr>
      <w:r w:rsidRPr="00B2417C">
        <w:rPr>
          <w:szCs w:val="28"/>
        </w:rPr>
        <w:t>Методика «Творческие задания»</w:t>
      </w:r>
    </w:p>
    <w:p w:rsidR="00B2417C" w:rsidRDefault="00B2417C" w:rsidP="00B2417C">
      <w:pPr>
        <w:pStyle w:val="a6"/>
        <w:numPr>
          <w:ilvl w:val="0"/>
          <w:numId w:val="34"/>
        </w:numPr>
        <w:suppressAutoHyphens w:val="0"/>
        <w:spacing w:line="20" w:lineRule="atLeast"/>
        <w:rPr>
          <w:szCs w:val="28"/>
        </w:rPr>
      </w:pPr>
      <w:r w:rsidRPr="00B2417C">
        <w:rPr>
          <w:szCs w:val="28"/>
        </w:rPr>
        <w:t>Методика «Эмоционально-психологический климат»</w:t>
      </w:r>
    </w:p>
    <w:p w:rsidR="00B2417C" w:rsidRDefault="00B2417C" w:rsidP="00B2417C">
      <w:pPr>
        <w:pStyle w:val="a6"/>
        <w:numPr>
          <w:ilvl w:val="0"/>
          <w:numId w:val="34"/>
        </w:numPr>
        <w:suppressAutoHyphens w:val="0"/>
        <w:spacing w:line="20" w:lineRule="atLeast"/>
        <w:rPr>
          <w:szCs w:val="28"/>
        </w:rPr>
      </w:pPr>
      <w:r w:rsidRPr="00B2417C">
        <w:rPr>
          <w:szCs w:val="28"/>
        </w:rPr>
        <w:lastRenderedPageBreak/>
        <w:t xml:space="preserve">Анкетирование по критериям: массовость посещения; расширение спектра интересов обучающихся; активность участия в проектной деятельности; динамика участия в выставках, школьных конкурсах, мероприятиях. </w:t>
      </w:r>
    </w:p>
    <w:p w:rsidR="00B2417C" w:rsidRDefault="00B2417C" w:rsidP="00B2417C">
      <w:pPr>
        <w:pStyle w:val="a6"/>
        <w:numPr>
          <w:ilvl w:val="0"/>
          <w:numId w:val="34"/>
        </w:numPr>
        <w:suppressAutoHyphens w:val="0"/>
        <w:spacing w:line="20" w:lineRule="atLeast"/>
        <w:rPr>
          <w:szCs w:val="28"/>
        </w:rPr>
      </w:pPr>
      <w:r w:rsidRPr="00B2417C">
        <w:rPr>
          <w:szCs w:val="28"/>
        </w:rPr>
        <w:t>Тест на мотивацию.</w:t>
      </w:r>
    </w:p>
    <w:p w:rsidR="00B2417C" w:rsidRPr="00B2417C" w:rsidRDefault="00B2417C" w:rsidP="00B2417C">
      <w:pPr>
        <w:pStyle w:val="a6"/>
        <w:suppressAutoHyphens w:val="0"/>
        <w:spacing w:line="20" w:lineRule="atLeast"/>
        <w:ind w:left="360" w:firstLine="0"/>
        <w:rPr>
          <w:szCs w:val="28"/>
        </w:rPr>
      </w:pPr>
      <w:r w:rsidRPr="00B2417C">
        <w:rPr>
          <w:szCs w:val="28"/>
        </w:rPr>
        <w:t xml:space="preserve"> </w:t>
      </w:r>
    </w:p>
    <w:p w:rsidR="0037303E" w:rsidRDefault="0037303E" w:rsidP="00B2417C">
      <w:pPr>
        <w:spacing w:line="240" w:lineRule="auto"/>
        <w:ind w:firstLine="0"/>
      </w:pPr>
    </w:p>
    <w:sectPr w:rsidR="0037303E" w:rsidSect="008573FE">
      <w:footerReference w:type="default" r:id="rId8"/>
      <w:pgSz w:w="11906" w:h="16838"/>
      <w:pgMar w:top="1134" w:right="851"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90" w:rsidRDefault="00541B90" w:rsidP="003A0924">
      <w:pPr>
        <w:spacing w:line="240" w:lineRule="auto"/>
      </w:pPr>
      <w:r>
        <w:separator/>
      </w:r>
    </w:p>
  </w:endnote>
  <w:endnote w:type="continuationSeparator" w:id="0">
    <w:p w:rsidR="00541B90" w:rsidRDefault="00541B90" w:rsidP="003A09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965854"/>
      <w:docPartObj>
        <w:docPartGallery w:val="Page Numbers (Bottom of Page)"/>
        <w:docPartUnique/>
      </w:docPartObj>
    </w:sdtPr>
    <w:sdtContent>
      <w:p w:rsidR="00541B90" w:rsidRDefault="007F6C71">
        <w:pPr>
          <w:pStyle w:val="ab"/>
          <w:jc w:val="right"/>
        </w:pPr>
        <w:r>
          <w:fldChar w:fldCharType="begin"/>
        </w:r>
        <w:r w:rsidR="00541B90">
          <w:instrText>PAGE   \* MERGEFORMAT</w:instrText>
        </w:r>
        <w:r>
          <w:fldChar w:fldCharType="separate"/>
        </w:r>
        <w:r w:rsidR="003B3A6B">
          <w:rPr>
            <w:noProof/>
          </w:rPr>
          <w:t>13</w:t>
        </w:r>
        <w:r>
          <w:fldChar w:fldCharType="end"/>
        </w:r>
      </w:p>
    </w:sdtContent>
  </w:sdt>
  <w:p w:rsidR="00541B90" w:rsidRDefault="00541B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90" w:rsidRDefault="00541B90" w:rsidP="003A0924">
      <w:pPr>
        <w:spacing w:line="240" w:lineRule="auto"/>
      </w:pPr>
      <w:r>
        <w:separator/>
      </w:r>
    </w:p>
  </w:footnote>
  <w:footnote w:type="continuationSeparator" w:id="0">
    <w:p w:rsidR="00541B90" w:rsidRDefault="00541B90" w:rsidP="003A09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50F"/>
    <w:multiLevelType w:val="hybridMultilevel"/>
    <w:tmpl w:val="E7C05A40"/>
    <w:lvl w:ilvl="0" w:tplc="04190001">
      <w:start w:val="1"/>
      <w:numFmt w:val="bullet"/>
      <w:lvlText w:val=""/>
      <w:lvlJc w:val="left"/>
      <w:pPr>
        <w:ind w:left="-2235" w:hanging="360"/>
      </w:pPr>
      <w:rPr>
        <w:rFonts w:ascii="Symbol" w:hAnsi="Symbol" w:hint="default"/>
      </w:rPr>
    </w:lvl>
    <w:lvl w:ilvl="1" w:tplc="04190003" w:tentative="1">
      <w:start w:val="1"/>
      <w:numFmt w:val="bullet"/>
      <w:lvlText w:val="o"/>
      <w:lvlJc w:val="left"/>
      <w:pPr>
        <w:ind w:left="-352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2081" w:hanging="360"/>
      </w:pPr>
      <w:rPr>
        <w:rFonts w:ascii="Symbol" w:hAnsi="Symbol" w:hint="default"/>
      </w:rPr>
    </w:lvl>
    <w:lvl w:ilvl="4" w:tplc="04190003" w:tentative="1">
      <w:start w:val="1"/>
      <w:numFmt w:val="bullet"/>
      <w:lvlText w:val="o"/>
      <w:lvlJc w:val="left"/>
      <w:pPr>
        <w:ind w:left="-1361" w:hanging="360"/>
      </w:pPr>
      <w:rPr>
        <w:rFonts w:ascii="Courier New" w:hAnsi="Courier New" w:cs="Courier New" w:hint="default"/>
      </w:rPr>
    </w:lvl>
    <w:lvl w:ilvl="5" w:tplc="04190005" w:tentative="1">
      <w:start w:val="1"/>
      <w:numFmt w:val="bullet"/>
      <w:lvlText w:val=""/>
      <w:lvlJc w:val="left"/>
      <w:pPr>
        <w:ind w:left="-641" w:hanging="360"/>
      </w:pPr>
      <w:rPr>
        <w:rFonts w:ascii="Wingdings" w:hAnsi="Wingdings" w:hint="default"/>
      </w:rPr>
    </w:lvl>
    <w:lvl w:ilvl="6" w:tplc="04190001" w:tentative="1">
      <w:start w:val="1"/>
      <w:numFmt w:val="bullet"/>
      <w:lvlText w:val=""/>
      <w:lvlJc w:val="left"/>
      <w:pPr>
        <w:ind w:left="79" w:hanging="360"/>
      </w:pPr>
      <w:rPr>
        <w:rFonts w:ascii="Symbol" w:hAnsi="Symbol" w:hint="default"/>
      </w:rPr>
    </w:lvl>
    <w:lvl w:ilvl="7" w:tplc="04190003" w:tentative="1">
      <w:start w:val="1"/>
      <w:numFmt w:val="bullet"/>
      <w:lvlText w:val="o"/>
      <w:lvlJc w:val="left"/>
      <w:pPr>
        <w:ind w:left="799" w:hanging="360"/>
      </w:pPr>
      <w:rPr>
        <w:rFonts w:ascii="Courier New" w:hAnsi="Courier New" w:cs="Courier New" w:hint="default"/>
      </w:rPr>
    </w:lvl>
    <w:lvl w:ilvl="8" w:tplc="04190005" w:tentative="1">
      <w:start w:val="1"/>
      <w:numFmt w:val="bullet"/>
      <w:lvlText w:val=""/>
      <w:lvlJc w:val="left"/>
      <w:pPr>
        <w:ind w:left="1519" w:hanging="360"/>
      </w:pPr>
      <w:rPr>
        <w:rFonts w:ascii="Wingdings" w:hAnsi="Wingdings" w:hint="default"/>
      </w:rPr>
    </w:lvl>
  </w:abstractNum>
  <w:abstractNum w:abstractNumId="1">
    <w:nsid w:val="089E5583"/>
    <w:multiLevelType w:val="hybridMultilevel"/>
    <w:tmpl w:val="7DC207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E100FA"/>
    <w:multiLevelType w:val="hybridMultilevel"/>
    <w:tmpl w:val="282C9B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B87C62"/>
    <w:multiLevelType w:val="hybridMultilevel"/>
    <w:tmpl w:val="CA861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4">
    <w:nsid w:val="125C1933"/>
    <w:multiLevelType w:val="hybridMultilevel"/>
    <w:tmpl w:val="D854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C6F25"/>
    <w:multiLevelType w:val="hybridMultilevel"/>
    <w:tmpl w:val="1EEE11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A9006A"/>
    <w:multiLevelType w:val="hybridMultilevel"/>
    <w:tmpl w:val="36863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0019FF"/>
    <w:multiLevelType w:val="hybridMultilevel"/>
    <w:tmpl w:val="07A838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64106C"/>
    <w:multiLevelType w:val="hybridMultilevel"/>
    <w:tmpl w:val="F21010B0"/>
    <w:lvl w:ilvl="0" w:tplc="81AC0A6E">
      <w:start w:val="1"/>
      <w:numFmt w:val="bullet"/>
      <w:pStyle w:val="a"/>
      <w:lvlText w:val="–"/>
      <w:lvlJc w:val="left"/>
      <w:pPr>
        <w:ind w:left="-1374" w:hanging="360"/>
      </w:pPr>
      <w:rPr>
        <w:rFonts w:ascii="Times New Roman" w:hAnsi="Times New Roman" w:cs="Times New Roman" w:hint="default"/>
      </w:rPr>
    </w:lvl>
    <w:lvl w:ilvl="1" w:tplc="04190003">
      <w:start w:val="1"/>
      <w:numFmt w:val="bullet"/>
      <w:lvlText w:val="o"/>
      <w:lvlJc w:val="left"/>
      <w:pPr>
        <w:ind w:left="-11" w:hanging="360"/>
      </w:pPr>
      <w:rPr>
        <w:rFonts w:ascii="Courier New" w:hAnsi="Courier New" w:cs="Courier New" w:hint="default"/>
      </w:rPr>
    </w:lvl>
    <w:lvl w:ilvl="2" w:tplc="04190005">
      <w:start w:val="1"/>
      <w:numFmt w:val="bullet"/>
      <w:lvlText w:val=""/>
      <w:lvlJc w:val="left"/>
      <w:pPr>
        <w:ind w:left="709" w:hanging="360"/>
      </w:pPr>
      <w:rPr>
        <w:rFonts w:ascii="Wingdings" w:hAnsi="Wingdings" w:hint="default"/>
      </w:rPr>
    </w:lvl>
    <w:lvl w:ilvl="3" w:tplc="04190001">
      <w:start w:val="1"/>
      <w:numFmt w:val="bullet"/>
      <w:lvlText w:val=""/>
      <w:lvlJc w:val="left"/>
      <w:pPr>
        <w:ind w:left="1429" w:hanging="360"/>
      </w:pPr>
      <w:rPr>
        <w:rFonts w:ascii="Symbol" w:hAnsi="Symbol" w:hint="default"/>
      </w:rPr>
    </w:lvl>
    <w:lvl w:ilvl="4" w:tplc="04190003">
      <w:start w:val="1"/>
      <w:numFmt w:val="bullet"/>
      <w:lvlText w:val="o"/>
      <w:lvlJc w:val="left"/>
      <w:pPr>
        <w:ind w:left="2149" w:hanging="360"/>
      </w:pPr>
      <w:rPr>
        <w:rFonts w:ascii="Courier New" w:hAnsi="Courier New" w:cs="Courier New" w:hint="default"/>
      </w:rPr>
    </w:lvl>
    <w:lvl w:ilvl="5" w:tplc="04190005">
      <w:start w:val="1"/>
      <w:numFmt w:val="bullet"/>
      <w:lvlText w:val=""/>
      <w:lvlJc w:val="left"/>
      <w:pPr>
        <w:ind w:left="2869" w:hanging="360"/>
      </w:pPr>
      <w:rPr>
        <w:rFonts w:ascii="Wingdings" w:hAnsi="Wingdings" w:hint="default"/>
      </w:rPr>
    </w:lvl>
    <w:lvl w:ilvl="6" w:tplc="04190001">
      <w:start w:val="1"/>
      <w:numFmt w:val="bullet"/>
      <w:lvlText w:val=""/>
      <w:lvlJc w:val="left"/>
      <w:pPr>
        <w:ind w:left="3589" w:hanging="360"/>
      </w:pPr>
      <w:rPr>
        <w:rFonts w:ascii="Symbol" w:hAnsi="Symbol" w:hint="default"/>
      </w:rPr>
    </w:lvl>
    <w:lvl w:ilvl="7" w:tplc="04190003">
      <w:start w:val="1"/>
      <w:numFmt w:val="bullet"/>
      <w:lvlText w:val="o"/>
      <w:lvlJc w:val="left"/>
      <w:pPr>
        <w:ind w:left="4309" w:hanging="360"/>
      </w:pPr>
      <w:rPr>
        <w:rFonts w:ascii="Courier New" w:hAnsi="Courier New" w:cs="Courier New" w:hint="default"/>
      </w:rPr>
    </w:lvl>
    <w:lvl w:ilvl="8" w:tplc="04190005">
      <w:start w:val="1"/>
      <w:numFmt w:val="bullet"/>
      <w:lvlText w:val=""/>
      <w:lvlJc w:val="left"/>
      <w:pPr>
        <w:ind w:left="5029" w:hanging="360"/>
      </w:pPr>
      <w:rPr>
        <w:rFonts w:ascii="Wingdings" w:hAnsi="Wingdings" w:hint="default"/>
      </w:rPr>
    </w:lvl>
  </w:abstractNum>
  <w:abstractNum w:abstractNumId="9">
    <w:nsid w:val="27690FE7"/>
    <w:multiLevelType w:val="hybridMultilevel"/>
    <w:tmpl w:val="8772CB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9014739"/>
    <w:multiLevelType w:val="hybridMultilevel"/>
    <w:tmpl w:val="29CE4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B29A4"/>
    <w:multiLevelType w:val="hybridMultilevel"/>
    <w:tmpl w:val="5A8C1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7E2A35"/>
    <w:multiLevelType w:val="hybridMultilevel"/>
    <w:tmpl w:val="FE349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E8F55A6"/>
    <w:multiLevelType w:val="hybridMultilevel"/>
    <w:tmpl w:val="0908DC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4061699"/>
    <w:multiLevelType w:val="hybridMultilevel"/>
    <w:tmpl w:val="5CCA2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475E9"/>
    <w:multiLevelType w:val="hybridMultilevel"/>
    <w:tmpl w:val="82CC3ACE"/>
    <w:lvl w:ilvl="0" w:tplc="61F42CC2">
      <w:start w:val="1"/>
      <w:numFmt w:val="decimal"/>
      <w:lvlText w:val="%1."/>
      <w:lvlJc w:val="left"/>
      <w:pPr>
        <w:ind w:left="982" w:firstLine="0"/>
      </w:pPr>
      <w:rPr>
        <w:rFonts w:ascii="Times New Roman" w:hAnsi="Times New Roman" w:cs="Times New Roman" w:hint="default"/>
        <w:b w:val="0"/>
        <w:i w:val="0"/>
        <w:strike w:val="0"/>
        <w:dstrike w:val="0"/>
        <w:color w:val="000000"/>
        <w:sz w:val="24"/>
        <w:u w:val="none" w:color="000000"/>
        <w:effect w:val="none"/>
        <w:bdr w:val="none" w:sz="0" w:space="0" w:color="auto" w:frame="1"/>
        <w:vertAlign w:val="baseline"/>
      </w:rPr>
    </w:lvl>
    <w:lvl w:ilvl="1" w:tplc="4F9C7F6C">
      <w:start w:val="1"/>
      <w:numFmt w:val="bullet"/>
      <w:lvlText w:val="•"/>
      <w:lvlJc w:val="left"/>
      <w:pPr>
        <w:ind w:left="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ACA14E8">
      <w:start w:val="1"/>
      <w:numFmt w:val="bullet"/>
      <w:lvlText w:val="▪"/>
      <w:lvlJc w:val="left"/>
      <w:pPr>
        <w:ind w:left="1882"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786EB030">
      <w:start w:val="1"/>
      <w:numFmt w:val="bullet"/>
      <w:lvlText w:val="•"/>
      <w:lvlJc w:val="left"/>
      <w:pPr>
        <w:ind w:left="26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47E8B3E">
      <w:start w:val="1"/>
      <w:numFmt w:val="bullet"/>
      <w:lvlText w:val="o"/>
      <w:lvlJc w:val="left"/>
      <w:pPr>
        <w:ind w:left="3322"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6F5EF978">
      <w:start w:val="1"/>
      <w:numFmt w:val="bullet"/>
      <w:lvlText w:val="▪"/>
      <w:lvlJc w:val="left"/>
      <w:pPr>
        <w:ind w:left="4042"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13CE34AA">
      <w:start w:val="1"/>
      <w:numFmt w:val="bullet"/>
      <w:lvlText w:val="•"/>
      <w:lvlJc w:val="left"/>
      <w:pPr>
        <w:ind w:left="47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0D8ACB4">
      <w:start w:val="1"/>
      <w:numFmt w:val="bullet"/>
      <w:lvlText w:val="o"/>
      <w:lvlJc w:val="left"/>
      <w:pPr>
        <w:ind w:left="5482"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F6387D0E">
      <w:start w:val="1"/>
      <w:numFmt w:val="bullet"/>
      <w:lvlText w:val="▪"/>
      <w:lvlJc w:val="left"/>
      <w:pPr>
        <w:ind w:left="6202"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16">
    <w:nsid w:val="37A45762"/>
    <w:multiLevelType w:val="hybridMultilevel"/>
    <w:tmpl w:val="156E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60FA7"/>
    <w:multiLevelType w:val="hybridMultilevel"/>
    <w:tmpl w:val="677ED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CB06BF5"/>
    <w:multiLevelType w:val="hybridMultilevel"/>
    <w:tmpl w:val="C9045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0484DEC"/>
    <w:multiLevelType w:val="hybridMultilevel"/>
    <w:tmpl w:val="28B86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5D4925"/>
    <w:multiLevelType w:val="hybridMultilevel"/>
    <w:tmpl w:val="99F4B5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0A231A"/>
    <w:multiLevelType w:val="hybridMultilevel"/>
    <w:tmpl w:val="A8207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182155"/>
    <w:multiLevelType w:val="hybridMultilevel"/>
    <w:tmpl w:val="E9EA57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7447E4"/>
    <w:multiLevelType w:val="hybridMultilevel"/>
    <w:tmpl w:val="9486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2F26AF"/>
    <w:multiLevelType w:val="hybridMultilevel"/>
    <w:tmpl w:val="5F0228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7A63A9"/>
    <w:multiLevelType w:val="hybridMultilevel"/>
    <w:tmpl w:val="18C46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BB3B69"/>
    <w:multiLevelType w:val="hybridMultilevel"/>
    <w:tmpl w:val="BAB4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36046E"/>
    <w:multiLevelType w:val="hybridMultilevel"/>
    <w:tmpl w:val="5444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A0129F"/>
    <w:multiLevelType w:val="hybridMultilevel"/>
    <w:tmpl w:val="3E4076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2F6360C"/>
    <w:multiLevelType w:val="hybridMultilevel"/>
    <w:tmpl w:val="51B030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4E04FE"/>
    <w:multiLevelType w:val="hybridMultilevel"/>
    <w:tmpl w:val="76DA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E75C29"/>
    <w:multiLevelType w:val="hybridMultilevel"/>
    <w:tmpl w:val="1550E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0DF63BE"/>
    <w:multiLevelType w:val="hybridMultilevel"/>
    <w:tmpl w:val="9BE06F36"/>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5024"/>
    <w:multiLevelType w:val="hybridMultilevel"/>
    <w:tmpl w:val="3BCEA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9"/>
  </w:num>
  <w:num w:numId="4">
    <w:abstractNumId w:val="25"/>
  </w:num>
  <w:num w:numId="5">
    <w:abstractNumId w:val="2"/>
  </w:num>
  <w:num w:numId="6">
    <w:abstractNumId w:val="26"/>
  </w:num>
  <w:num w:numId="7">
    <w:abstractNumId w:val="22"/>
  </w:num>
  <w:num w:numId="8">
    <w:abstractNumId w:val="15"/>
  </w:num>
  <w:num w:numId="9">
    <w:abstractNumId w:val="18"/>
  </w:num>
  <w:num w:numId="10">
    <w:abstractNumId w:val="6"/>
  </w:num>
  <w:num w:numId="11">
    <w:abstractNumId w:val="13"/>
  </w:num>
  <w:num w:numId="12">
    <w:abstractNumId w:val="4"/>
  </w:num>
  <w:num w:numId="13">
    <w:abstractNumId w:val="0"/>
  </w:num>
  <w:num w:numId="14">
    <w:abstractNumId w:val="21"/>
  </w:num>
  <w:num w:numId="15">
    <w:abstractNumId w:val="31"/>
  </w:num>
  <w:num w:numId="16">
    <w:abstractNumId w:val="30"/>
  </w:num>
  <w:num w:numId="17">
    <w:abstractNumId w:val="20"/>
  </w:num>
  <w:num w:numId="18">
    <w:abstractNumId w:val="12"/>
  </w:num>
  <w:num w:numId="19">
    <w:abstractNumId w:val="28"/>
  </w:num>
  <w:num w:numId="20">
    <w:abstractNumId w:val="1"/>
  </w:num>
  <w:num w:numId="21">
    <w:abstractNumId w:val="27"/>
  </w:num>
  <w:num w:numId="22">
    <w:abstractNumId w:val="16"/>
  </w:num>
  <w:num w:numId="23">
    <w:abstractNumId w:val="23"/>
  </w:num>
  <w:num w:numId="24">
    <w:abstractNumId w:val="7"/>
  </w:num>
  <w:num w:numId="25">
    <w:abstractNumId w:val="9"/>
  </w:num>
  <w:num w:numId="26">
    <w:abstractNumId w:val="14"/>
  </w:num>
  <w:num w:numId="27">
    <w:abstractNumId w:val="19"/>
  </w:num>
  <w:num w:numId="28">
    <w:abstractNumId w:val="5"/>
  </w:num>
  <w:num w:numId="29">
    <w:abstractNumId w:val="32"/>
  </w:num>
  <w:num w:numId="30">
    <w:abstractNumId w:val="33"/>
  </w:num>
  <w:num w:numId="31">
    <w:abstractNumId w:val="10"/>
  </w:num>
  <w:num w:numId="32">
    <w:abstractNumId w:val="11"/>
  </w:num>
  <w:num w:numId="33">
    <w:abstractNumId w:val="2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A0924"/>
    <w:rsid w:val="0003230E"/>
    <w:rsid w:val="000913F1"/>
    <w:rsid w:val="000F4F9D"/>
    <w:rsid w:val="001036AF"/>
    <w:rsid w:val="00235B6B"/>
    <w:rsid w:val="002716E6"/>
    <w:rsid w:val="00292377"/>
    <w:rsid w:val="00351090"/>
    <w:rsid w:val="0037303E"/>
    <w:rsid w:val="003A0924"/>
    <w:rsid w:val="003B3A6B"/>
    <w:rsid w:val="003D014B"/>
    <w:rsid w:val="00464E30"/>
    <w:rsid w:val="00472E63"/>
    <w:rsid w:val="00481F23"/>
    <w:rsid w:val="004B3F31"/>
    <w:rsid w:val="004B6FD5"/>
    <w:rsid w:val="00500014"/>
    <w:rsid w:val="0050589B"/>
    <w:rsid w:val="00541B90"/>
    <w:rsid w:val="005C2D30"/>
    <w:rsid w:val="005D549E"/>
    <w:rsid w:val="005E2A9D"/>
    <w:rsid w:val="00602305"/>
    <w:rsid w:val="00682F2A"/>
    <w:rsid w:val="006A5242"/>
    <w:rsid w:val="006B3816"/>
    <w:rsid w:val="00736293"/>
    <w:rsid w:val="007565E2"/>
    <w:rsid w:val="00782143"/>
    <w:rsid w:val="007F6C71"/>
    <w:rsid w:val="008573FE"/>
    <w:rsid w:val="008607F9"/>
    <w:rsid w:val="00872A5F"/>
    <w:rsid w:val="008B2BBE"/>
    <w:rsid w:val="008D5AE1"/>
    <w:rsid w:val="008E3184"/>
    <w:rsid w:val="00970138"/>
    <w:rsid w:val="00A842C9"/>
    <w:rsid w:val="00A873D9"/>
    <w:rsid w:val="00AA78A9"/>
    <w:rsid w:val="00B2417C"/>
    <w:rsid w:val="00B73B83"/>
    <w:rsid w:val="00BB15A2"/>
    <w:rsid w:val="00BC5591"/>
    <w:rsid w:val="00BF4187"/>
    <w:rsid w:val="00C6535B"/>
    <w:rsid w:val="00C71B45"/>
    <w:rsid w:val="00C7526A"/>
    <w:rsid w:val="00CE74B1"/>
    <w:rsid w:val="00D0367D"/>
    <w:rsid w:val="00D2293B"/>
    <w:rsid w:val="00D2464E"/>
    <w:rsid w:val="00DB07EC"/>
    <w:rsid w:val="00DD79E2"/>
    <w:rsid w:val="00E86862"/>
    <w:rsid w:val="00EA054A"/>
    <w:rsid w:val="00EB0C69"/>
    <w:rsid w:val="00F12FCC"/>
    <w:rsid w:val="00F342EE"/>
    <w:rsid w:val="00F55D9E"/>
    <w:rsid w:val="00F76B0C"/>
    <w:rsid w:val="00FA2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924"/>
    <w:pPr>
      <w:suppressAutoHyphens/>
      <w:spacing w:after="0" w:line="360" w:lineRule="auto"/>
      <w:ind w:firstLine="709"/>
      <w:jc w:val="both"/>
    </w:pPr>
    <w:rPr>
      <w:rFonts w:ascii="Times New Roman" w:eastAsia="Calibri" w:hAnsi="Times New Roman" w:cs="Times New Roman"/>
      <w:sz w:val="28"/>
    </w:rPr>
  </w:style>
  <w:style w:type="paragraph" w:styleId="2">
    <w:name w:val="heading 2"/>
    <w:aliases w:val="h2,H2,Numbered text 3"/>
    <w:basedOn w:val="a0"/>
    <w:next w:val="a0"/>
    <w:link w:val="20"/>
    <w:uiPriority w:val="9"/>
    <w:semiHidden/>
    <w:unhideWhenUsed/>
    <w:qFormat/>
    <w:rsid w:val="003A0924"/>
    <w:pPr>
      <w:keepNext/>
      <w:keepLines/>
      <w:tabs>
        <w:tab w:val="left" w:pos="142"/>
      </w:tabs>
      <w:outlineLvl w:val="1"/>
    </w:pPr>
    <w:rPr>
      <w:rFonts w:eastAsia="Times New Roman"/>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semiHidden/>
    <w:rsid w:val="003A0924"/>
    <w:rPr>
      <w:rFonts w:ascii="Times New Roman" w:eastAsia="Times New Roman" w:hAnsi="Times New Roman" w:cs="Times New Roman"/>
      <w:sz w:val="28"/>
      <w:szCs w:val="26"/>
    </w:rPr>
  </w:style>
  <w:style w:type="character" w:customStyle="1" w:styleId="a4">
    <w:name w:val="Перечень Знак"/>
    <w:link w:val="a"/>
    <w:locked/>
    <w:rsid w:val="003A0924"/>
    <w:rPr>
      <w:rFonts w:ascii="Times New Roman" w:hAnsi="Times New Roman" w:cs="Times New Roman"/>
      <w:sz w:val="28"/>
      <w:u w:color="000000"/>
      <w:bdr w:val="none" w:sz="0" w:space="0" w:color="auto" w:frame="1"/>
    </w:rPr>
  </w:style>
  <w:style w:type="paragraph" w:customStyle="1" w:styleId="a">
    <w:name w:val="Перечень"/>
    <w:basedOn w:val="a0"/>
    <w:next w:val="a0"/>
    <w:link w:val="a4"/>
    <w:qFormat/>
    <w:rsid w:val="003A0924"/>
    <w:pPr>
      <w:numPr>
        <w:numId w:val="1"/>
      </w:numPr>
      <w:ind w:left="0" w:firstLine="284"/>
    </w:pPr>
    <w:rPr>
      <w:rFonts w:eastAsiaTheme="minorHAnsi"/>
      <w:u w:color="000000"/>
      <w:bdr w:val="none" w:sz="0" w:space="0" w:color="auto" w:frame="1"/>
    </w:rPr>
  </w:style>
  <w:style w:type="character" w:styleId="a5">
    <w:name w:val="footnote reference"/>
    <w:semiHidden/>
    <w:unhideWhenUsed/>
    <w:rsid w:val="003A0924"/>
    <w:rPr>
      <w:rFonts w:ascii="Times New Roman" w:hAnsi="Times New Roman" w:cs="Times New Roman" w:hint="default"/>
      <w:vertAlign w:val="superscript"/>
    </w:rPr>
  </w:style>
  <w:style w:type="paragraph" w:customStyle="1" w:styleId="Default">
    <w:name w:val="Default"/>
    <w:rsid w:val="006A524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0"/>
    <w:uiPriority w:val="34"/>
    <w:qFormat/>
    <w:rsid w:val="00351090"/>
    <w:pPr>
      <w:ind w:left="720"/>
      <w:contextualSpacing/>
    </w:pPr>
  </w:style>
  <w:style w:type="table" w:styleId="a7">
    <w:name w:val="Table Grid"/>
    <w:basedOn w:val="a2"/>
    <w:uiPriority w:val="59"/>
    <w:rsid w:val="00A87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B07EC"/>
    <w:pPr>
      <w:suppressAutoHyphens/>
      <w:spacing w:after="0" w:line="240" w:lineRule="auto"/>
      <w:ind w:firstLine="709"/>
      <w:jc w:val="both"/>
    </w:pPr>
    <w:rPr>
      <w:rFonts w:ascii="Times New Roman" w:eastAsia="Calibri" w:hAnsi="Times New Roman" w:cs="Times New Roman"/>
      <w:sz w:val="28"/>
    </w:rPr>
  </w:style>
  <w:style w:type="paragraph" w:styleId="a9">
    <w:name w:val="header"/>
    <w:basedOn w:val="a0"/>
    <w:link w:val="aa"/>
    <w:uiPriority w:val="99"/>
    <w:unhideWhenUsed/>
    <w:rsid w:val="00DB07EC"/>
    <w:pPr>
      <w:tabs>
        <w:tab w:val="center" w:pos="4677"/>
        <w:tab w:val="right" w:pos="9355"/>
      </w:tabs>
      <w:spacing w:line="240" w:lineRule="auto"/>
    </w:pPr>
  </w:style>
  <w:style w:type="character" w:customStyle="1" w:styleId="aa">
    <w:name w:val="Верхний колонтитул Знак"/>
    <w:basedOn w:val="a1"/>
    <w:link w:val="a9"/>
    <w:uiPriority w:val="99"/>
    <w:rsid w:val="00DB07EC"/>
    <w:rPr>
      <w:rFonts w:ascii="Times New Roman" w:eastAsia="Calibri" w:hAnsi="Times New Roman" w:cs="Times New Roman"/>
      <w:sz w:val="28"/>
    </w:rPr>
  </w:style>
  <w:style w:type="paragraph" w:styleId="ab">
    <w:name w:val="footer"/>
    <w:basedOn w:val="a0"/>
    <w:link w:val="ac"/>
    <w:uiPriority w:val="99"/>
    <w:unhideWhenUsed/>
    <w:rsid w:val="00DB07EC"/>
    <w:pPr>
      <w:tabs>
        <w:tab w:val="center" w:pos="4677"/>
        <w:tab w:val="right" w:pos="9355"/>
      </w:tabs>
      <w:spacing w:line="240" w:lineRule="auto"/>
    </w:pPr>
  </w:style>
  <w:style w:type="character" w:customStyle="1" w:styleId="ac">
    <w:name w:val="Нижний колонтитул Знак"/>
    <w:basedOn w:val="a1"/>
    <w:link w:val="ab"/>
    <w:uiPriority w:val="99"/>
    <w:rsid w:val="00DB07EC"/>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924"/>
    <w:pPr>
      <w:suppressAutoHyphens/>
      <w:spacing w:after="0" w:line="360" w:lineRule="auto"/>
      <w:ind w:firstLine="709"/>
      <w:jc w:val="both"/>
    </w:pPr>
    <w:rPr>
      <w:rFonts w:ascii="Times New Roman" w:eastAsia="Calibri" w:hAnsi="Times New Roman" w:cs="Times New Roman"/>
      <w:sz w:val="28"/>
    </w:rPr>
  </w:style>
  <w:style w:type="paragraph" w:styleId="2">
    <w:name w:val="heading 2"/>
    <w:aliases w:val="h2,H2,Numbered text 3"/>
    <w:basedOn w:val="a0"/>
    <w:next w:val="a0"/>
    <w:link w:val="20"/>
    <w:uiPriority w:val="9"/>
    <w:semiHidden/>
    <w:unhideWhenUsed/>
    <w:qFormat/>
    <w:rsid w:val="003A0924"/>
    <w:pPr>
      <w:keepNext/>
      <w:keepLines/>
      <w:tabs>
        <w:tab w:val="left" w:pos="142"/>
      </w:tabs>
      <w:outlineLvl w:val="1"/>
    </w:pPr>
    <w:rPr>
      <w:rFonts w:eastAsia="Times New Roman"/>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semiHidden/>
    <w:rsid w:val="003A0924"/>
    <w:rPr>
      <w:rFonts w:ascii="Times New Roman" w:eastAsia="Times New Roman" w:hAnsi="Times New Roman" w:cs="Times New Roman"/>
      <w:sz w:val="28"/>
      <w:szCs w:val="26"/>
    </w:rPr>
  </w:style>
  <w:style w:type="character" w:customStyle="1" w:styleId="a4">
    <w:name w:val="Перечень Знак"/>
    <w:link w:val="a"/>
    <w:locked/>
    <w:rsid w:val="003A0924"/>
    <w:rPr>
      <w:rFonts w:ascii="Times New Roman" w:hAnsi="Times New Roman" w:cs="Times New Roman"/>
      <w:sz w:val="28"/>
      <w:u w:color="000000"/>
      <w:bdr w:val="none" w:sz="0" w:space="0" w:color="auto" w:frame="1"/>
    </w:rPr>
  </w:style>
  <w:style w:type="paragraph" w:customStyle="1" w:styleId="a">
    <w:name w:val="Перечень"/>
    <w:basedOn w:val="a0"/>
    <w:next w:val="a0"/>
    <w:link w:val="a4"/>
    <w:qFormat/>
    <w:rsid w:val="003A0924"/>
    <w:pPr>
      <w:numPr>
        <w:numId w:val="1"/>
      </w:numPr>
      <w:ind w:left="0" w:firstLine="284"/>
    </w:pPr>
    <w:rPr>
      <w:rFonts w:eastAsiaTheme="minorHAnsi"/>
      <w:u w:color="000000"/>
      <w:bdr w:val="none" w:sz="0" w:space="0" w:color="auto" w:frame="1"/>
    </w:rPr>
  </w:style>
  <w:style w:type="character" w:styleId="a5">
    <w:name w:val="footnote reference"/>
    <w:semiHidden/>
    <w:unhideWhenUsed/>
    <w:rsid w:val="003A0924"/>
    <w:rPr>
      <w:rFonts w:ascii="Times New Roman" w:hAnsi="Times New Roman" w:cs="Times New Roman" w:hint="default"/>
      <w:vertAlign w:val="superscript"/>
    </w:rPr>
  </w:style>
  <w:style w:type="paragraph" w:customStyle="1" w:styleId="Default">
    <w:name w:val="Default"/>
    <w:rsid w:val="006A524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0"/>
    <w:uiPriority w:val="34"/>
    <w:qFormat/>
    <w:rsid w:val="00351090"/>
    <w:pPr>
      <w:ind w:left="720"/>
      <w:contextualSpacing/>
    </w:pPr>
  </w:style>
  <w:style w:type="table" w:styleId="a7">
    <w:name w:val="Table Grid"/>
    <w:basedOn w:val="a2"/>
    <w:uiPriority w:val="59"/>
    <w:rsid w:val="00A87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B07EC"/>
    <w:pPr>
      <w:suppressAutoHyphens/>
      <w:spacing w:after="0" w:line="240" w:lineRule="auto"/>
      <w:ind w:firstLine="709"/>
      <w:jc w:val="both"/>
    </w:pPr>
    <w:rPr>
      <w:rFonts w:ascii="Times New Roman" w:eastAsia="Calibri" w:hAnsi="Times New Roman" w:cs="Times New Roman"/>
      <w:sz w:val="28"/>
    </w:rPr>
  </w:style>
  <w:style w:type="paragraph" w:styleId="a9">
    <w:name w:val="header"/>
    <w:basedOn w:val="a0"/>
    <w:link w:val="aa"/>
    <w:uiPriority w:val="99"/>
    <w:unhideWhenUsed/>
    <w:rsid w:val="00DB07EC"/>
    <w:pPr>
      <w:tabs>
        <w:tab w:val="center" w:pos="4677"/>
        <w:tab w:val="right" w:pos="9355"/>
      </w:tabs>
      <w:spacing w:line="240" w:lineRule="auto"/>
    </w:pPr>
  </w:style>
  <w:style w:type="character" w:customStyle="1" w:styleId="aa">
    <w:name w:val="Верхний колонтитул Знак"/>
    <w:basedOn w:val="a1"/>
    <w:link w:val="a9"/>
    <w:uiPriority w:val="99"/>
    <w:rsid w:val="00DB07EC"/>
    <w:rPr>
      <w:rFonts w:ascii="Times New Roman" w:eastAsia="Calibri" w:hAnsi="Times New Roman" w:cs="Times New Roman"/>
      <w:sz w:val="28"/>
    </w:rPr>
  </w:style>
  <w:style w:type="paragraph" w:styleId="ab">
    <w:name w:val="footer"/>
    <w:basedOn w:val="a0"/>
    <w:link w:val="ac"/>
    <w:uiPriority w:val="99"/>
    <w:unhideWhenUsed/>
    <w:rsid w:val="00DB07EC"/>
    <w:pPr>
      <w:tabs>
        <w:tab w:val="center" w:pos="4677"/>
        <w:tab w:val="right" w:pos="9355"/>
      </w:tabs>
      <w:spacing w:line="240" w:lineRule="auto"/>
    </w:pPr>
  </w:style>
  <w:style w:type="character" w:customStyle="1" w:styleId="ac">
    <w:name w:val="Нижний колонтитул Знак"/>
    <w:basedOn w:val="a1"/>
    <w:link w:val="ab"/>
    <w:uiPriority w:val="99"/>
    <w:rsid w:val="00DB07EC"/>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5498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635C-C162-483C-99F8-3759BE24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Наталья Сергеевна</dc:creator>
  <cp:lastModifiedBy>Евгения</cp:lastModifiedBy>
  <cp:revision>9</cp:revision>
  <dcterms:created xsi:type="dcterms:W3CDTF">2018-11-13T09:07:00Z</dcterms:created>
  <dcterms:modified xsi:type="dcterms:W3CDTF">2020-08-12T08:59:00Z</dcterms:modified>
</cp:coreProperties>
</file>