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C0" w:rsidRPr="00063AB4" w:rsidRDefault="00063AB4" w:rsidP="00063AB4">
      <w:pPr>
        <w:pStyle w:val="1"/>
        <w:shd w:val="clear" w:color="auto" w:fill="FFFFFF"/>
        <w:spacing w:beforeAutospacing="0" w:afterAutospacing="0" w:line="240" w:lineRule="auto"/>
        <w:ind w:firstLineChars="250" w:firstLine="602"/>
        <w:jc w:val="center"/>
        <w:rPr>
          <w:rFonts w:ascii="Times New Roman" w:eastAsia="Georgia" w:hAnsi="Times New Roman" w:hint="default"/>
          <w:bCs w:val="0"/>
          <w:color w:val="1C3EA5"/>
          <w:sz w:val="24"/>
          <w:szCs w:val="24"/>
          <w:lang w:val="ru-RU"/>
        </w:rPr>
      </w:pPr>
      <w:r w:rsidRPr="00063AB4">
        <w:rPr>
          <w:rFonts w:ascii="Times New Roman" w:eastAsia="Georgia" w:hAnsi="Times New Roman" w:hint="default"/>
          <w:bCs w:val="0"/>
          <w:color w:val="1C3EA5"/>
          <w:sz w:val="24"/>
          <w:szCs w:val="24"/>
          <w:shd w:val="clear" w:color="auto" w:fill="FFFFFF"/>
          <w:lang w:val="ru-RU"/>
        </w:rPr>
        <w:t>Социально-пси</w:t>
      </w:r>
      <w:r w:rsidR="004C014E">
        <w:rPr>
          <w:rFonts w:ascii="Times New Roman" w:eastAsia="Georgia" w:hAnsi="Times New Roman" w:hint="default"/>
          <w:bCs w:val="0"/>
          <w:color w:val="1C3EA5"/>
          <w:sz w:val="24"/>
          <w:szCs w:val="24"/>
          <w:shd w:val="clear" w:color="auto" w:fill="FFFFFF"/>
          <w:lang w:val="ru-RU"/>
        </w:rPr>
        <w:t>хологическое тестирование в 2020-2021</w:t>
      </w:r>
      <w:r w:rsidRPr="00063AB4">
        <w:rPr>
          <w:rFonts w:ascii="Times New Roman" w:eastAsia="Georgia" w:hAnsi="Times New Roman" w:hint="default"/>
          <w:bCs w:val="0"/>
          <w:color w:val="1C3EA5"/>
          <w:sz w:val="24"/>
          <w:szCs w:val="24"/>
          <w:shd w:val="clear" w:color="auto" w:fill="FFFFFF"/>
          <w:lang w:val="ru-RU"/>
        </w:rPr>
        <w:t xml:space="preserve"> учебном году</w:t>
      </w:r>
    </w:p>
    <w:p w:rsidR="00A743C0" w:rsidRPr="004C014E" w:rsidRDefault="00063AB4" w:rsidP="00063AB4">
      <w:pPr>
        <w:pStyle w:val="a3"/>
        <w:spacing w:beforeAutospacing="0" w:afterAutospacing="0" w:line="240" w:lineRule="auto"/>
        <w:ind w:firstLineChars="250" w:firstLine="602"/>
        <w:jc w:val="center"/>
        <w:rPr>
          <w:b/>
          <w:color w:val="222222"/>
          <w:lang w:val="ru-RU"/>
        </w:rPr>
      </w:pPr>
      <w:r w:rsidRPr="004C014E">
        <w:rPr>
          <w:rStyle w:val="a4"/>
          <w:rFonts w:eastAsia="PTSans"/>
          <w:bCs w:val="0"/>
          <w:color w:val="222222"/>
          <w:shd w:val="clear" w:color="auto" w:fill="FFFFFF"/>
          <w:lang w:val="ru-RU"/>
        </w:rPr>
        <w:t>Уважаемые родители</w:t>
      </w:r>
      <w:r>
        <w:rPr>
          <w:rStyle w:val="a4"/>
          <w:rFonts w:eastAsia="PTSans"/>
          <w:bCs w:val="0"/>
          <w:color w:val="222222"/>
          <w:shd w:val="clear" w:color="auto" w:fill="FFFFFF"/>
          <w:lang w:val="ru-RU"/>
        </w:rPr>
        <w:t xml:space="preserve"> и обучающиеся</w:t>
      </w:r>
      <w:r w:rsidRPr="004C014E">
        <w:rPr>
          <w:rStyle w:val="a4"/>
          <w:rFonts w:eastAsia="PTSans"/>
          <w:bCs w:val="0"/>
          <w:color w:val="222222"/>
          <w:shd w:val="clear" w:color="auto" w:fill="FFFFFF"/>
          <w:lang w:val="ru-RU"/>
        </w:rPr>
        <w:t>!</w:t>
      </w:r>
    </w:p>
    <w:p w:rsidR="00A743C0" w:rsidRPr="00063AB4" w:rsidRDefault="00063AB4" w:rsidP="00063AB4">
      <w:pPr>
        <w:pStyle w:val="a3"/>
        <w:spacing w:beforeAutospacing="0" w:afterAutospacing="0" w:line="240" w:lineRule="auto"/>
        <w:ind w:firstLineChars="250" w:firstLine="602"/>
        <w:jc w:val="both"/>
        <w:rPr>
          <w:color w:val="222222"/>
          <w:lang w:val="ru-RU"/>
        </w:rPr>
      </w:pPr>
      <w:r>
        <w:rPr>
          <w:rStyle w:val="a4"/>
          <w:rFonts w:eastAsia="PTSans"/>
          <w:color w:val="222222"/>
          <w:shd w:val="clear" w:color="auto" w:fill="FFFFFF"/>
        </w:rPr>
        <w:t> </w:t>
      </w:r>
      <w:r w:rsidRPr="00063AB4">
        <w:rPr>
          <w:rFonts w:eastAsia="PTSans"/>
          <w:color w:val="222222"/>
          <w:shd w:val="clear" w:color="auto" w:fill="FFFFFF"/>
          <w:lang w:val="ru-RU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color w:val="222222"/>
          <w:lang w:val="ru-RU"/>
        </w:rPr>
      </w:pPr>
      <w:r w:rsidRPr="00063AB4">
        <w:rPr>
          <w:rFonts w:eastAsia="PTSans"/>
          <w:color w:val="222222"/>
          <w:shd w:val="clear" w:color="auto" w:fill="FFFFFF"/>
          <w:lang w:val="ru-RU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color w:val="222222"/>
          <w:lang w:val="ru-RU"/>
        </w:rPr>
      </w:pPr>
      <w:proofErr w:type="gramStart"/>
      <w:r w:rsidRPr="00063AB4">
        <w:rPr>
          <w:rFonts w:eastAsia="PTSans"/>
          <w:color w:val="222222"/>
          <w:shd w:val="clear" w:color="auto" w:fill="FFFFFF"/>
          <w:lang w:val="ru-RU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color w:val="222222"/>
          <w:lang w:val="ru-RU"/>
        </w:rPr>
      </w:pPr>
      <w:proofErr w:type="gramStart"/>
      <w:r w:rsidRPr="00063AB4">
        <w:rPr>
          <w:rFonts w:eastAsia="PTSans"/>
          <w:color w:val="222222"/>
          <w:shd w:val="clear" w:color="auto" w:fill="FFFFFF"/>
          <w:lang w:val="ru-RU"/>
        </w:rPr>
        <w:t xml:space="preserve">Тестирование проводится в соответствии с подпунктом 15.1 пункта 3 статьи 28 Федерального Закона от 29.12.2012 года №-273-ФЗ «Об образовании в Российской Федерации», в целях формирования здорового образа жизни и профилактики употребления обучающимися </w:t>
      </w:r>
      <w:proofErr w:type="spellStart"/>
      <w:r w:rsidRPr="00063AB4">
        <w:rPr>
          <w:rFonts w:eastAsia="PTSans"/>
          <w:color w:val="222222"/>
          <w:shd w:val="clear" w:color="auto" w:fill="FFFFFF"/>
          <w:lang w:val="ru-RU"/>
        </w:rPr>
        <w:t>психоактивных</w:t>
      </w:r>
      <w:proofErr w:type="spellEnd"/>
      <w:r w:rsidRPr="00063AB4">
        <w:rPr>
          <w:rFonts w:eastAsia="PTSans"/>
          <w:color w:val="222222"/>
          <w:shd w:val="clear" w:color="auto" w:fill="FFFFFF"/>
          <w:lang w:val="ru-RU"/>
        </w:rPr>
        <w:t xml:space="preserve"> веществ, на основании приказа Министерства образования Московской области от 23.07.2019 года №-2290 «О проведении социально-психологического тестирования лиц, обучающихся в общеобразовательных организациях на территории Московской области в 2019</w:t>
      </w:r>
      <w:proofErr w:type="gramEnd"/>
      <w:r w:rsidRPr="00063AB4">
        <w:rPr>
          <w:rFonts w:eastAsia="PTSans"/>
          <w:color w:val="222222"/>
          <w:shd w:val="clear" w:color="auto" w:fill="FFFFFF"/>
          <w:lang w:val="ru-RU"/>
        </w:rPr>
        <w:t>/</w:t>
      </w:r>
      <w:proofErr w:type="gramStart"/>
      <w:r w:rsidRPr="00063AB4">
        <w:rPr>
          <w:rFonts w:eastAsia="PTSans"/>
          <w:color w:val="222222"/>
          <w:shd w:val="clear" w:color="auto" w:fill="FFFFFF"/>
          <w:lang w:val="ru-RU"/>
        </w:rPr>
        <w:t>2020 учебном году».</w:t>
      </w:r>
      <w:proofErr w:type="gramEnd"/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color w:val="222222"/>
          <w:lang w:val="ru-RU"/>
        </w:rPr>
      </w:pPr>
      <w:r w:rsidRPr="00063AB4">
        <w:rPr>
          <w:rFonts w:eastAsia="PTSans"/>
          <w:color w:val="222222"/>
          <w:shd w:val="clear" w:color="auto" w:fill="FFFFFF"/>
          <w:lang w:val="ru-RU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063AB4">
        <w:rPr>
          <w:rFonts w:eastAsia="PTSans"/>
          <w:color w:val="222222"/>
          <w:shd w:val="clear" w:color="auto" w:fill="FFFFFF"/>
          <w:lang w:val="ru-RU"/>
        </w:rPr>
        <w:t>ств вкл</w:t>
      </w:r>
      <w:proofErr w:type="gramEnd"/>
      <w:r w:rsidRPr="00063AB4">
        <w:rPr>
          <w:rFonts w:eastAsia="PTSans"/>
          <w:color w:val="222222"/>
          <w:shd w:val="clear" w:color="auto" w:fill="FFFFFF"/>
          <w:lang w:val="ru-RU"/>
        </w:rPr>
        <w:t>ючает в себя два этапа:</w:t>
      </w:r>
    </w:p>
    <w:p w:rsidR="00A743C0" w:rsidRPr="00063AB4" w:rsidRDefault="00063AB4" w:rsidP="00063AB4">
      <w:pPr>
        <w:numPr>
          <w:ilvl w:val="0"/>
          <w:numId w:val="1"/>
        </w:numPr>
        <w:spacing w:line="240" w:lineRule="auto"/>
        <w:ind w:left="0" w:firstLineChars="250" w:firstLine="6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AB4">
        <w:rPr>
          <w:rStyle w:val="a4"/>
          <w:rFonts w:ascii="Times New Roman" w:eastAsia="PTSans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социально-психологическое тестирование </w:t>
      </w:r>
      <w:proofErr w:type="gramStart"/>
      <w:r w:rsidRPr="00063AB4">
        <w:rPr>
          <w:rStyle w:val="a4"/>
          <w:rFonts w:ascii="Times New Roman" w:eastAsia="PTSans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обучающихся</w:t>
      </w:r>
      <w:proofErr w:type="gramEnd"/>
      <w:r w:rsidRPr="00063AB4">
        <w:rPr>
          <w:rStyle w:val="a4"/>
          <w:rFonts w:ascii="Times New Roman" w:eastAsia="PTSans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 образовательной организации (далее - тестирование);</w:t>
      </w:r>
    </w:p>
    <w:p w:rsidR="00A743C0" w:rsidRPr="00063AB4" w:rsidRDefault="00063AB4">
      <w:pPr>
        <w:numPr>
          <w:ilvl w:val="0"/>
          <w:numId w:val="1"/>
        </w:numPr>
        <w:spacing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AB4">
        <w:rPr>
          <w:rFonts w:ascii="Times New Roman" w:eastAsia="PTSans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профилактические медицинские осмотры </w:t>
      </w:r>
      <w:proofErr w:type="gramStart"/>
      <w:r w:rsidRPr="00063AB4">
        <w:rPr>
          <w:rFonts w:ascii="Times New Roman" w:eastAsia="PTSans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обучающихся</w:t>
      </w:r>
      <w:proofErr w:type="gramEnd"/>
      <w:r w:rsidRPr="00063AB4">
        <w:rPr>
          <w:rFonts w:ascii="Times New Roman" w:eastAsia="PTSans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 специализированной медицинской организации.</w:t>
      </w:r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color w:val="222222"/>
          <w:lang w:val="ru-RU"/>
        </w:rPr>
      </w:pPr>
      <w:r w:rsidRPr="00063AB4">
        <w:rPr>
          <w:rFonts w:eastAsia="PTSans"/>
          <w:color w:val="222222"/>
          <w:shd w:val="clear" w:color="auto" w:fill="FFFFFF"/>
          <w:lang w:val="ru-RU"/>
        </w:rPr>
        <w:t>Тестирование проходит</w:t>
      </w:r>
      <w:r>
        <w:rPr>
          <w:rFonts w:eastAsia="PTSans"/>
          <w:color w:val="222222"/>
          <w:shd w:val="clear" w:color="auto" w:fill="FFFFFF"/>
        </w:rPr>
        <w:t> </w:t>
      </w:r>
      <w:r w:rsidR="004C014E">
        <w:rPr>
          <w:rStyle w:val="a4"/>
          <w:rFonts w:eastAsia="PTSans"/>
          <w:color w:val="222222"/>
          <w:shd w:val="clear" w:color="auto" w:fill="FFFFFF"/>
          <w:lang w:val="ru-RU"/>
        </w:rPr>
        <w:t>непосредственно в школе в октябре</w:t>
      </w:r>
      <w:r w:rsidR="00643E30">
        <w:rPr>
          <w:rStyle w:val="a4"/>
          <w:rFonts w:eastAsia="PTSans"/>
          <w:color w:val="222222"/>
          <w:shd w:val="clear" w:color="auto" w:fill="FFFFFF"/>
          <w:lang w:val="ru-RU"/>
        </w:rPr>
        <w:t>-ноябре</w:t>
      </w:r>
      <w:r w:rsidR="004C014E">
        <w:rPr>
          <w:rStyle w:val="a4"/>
          <w:rFonts w:eastAsia="PTSans"/>
          <w:color w:val="222222"/>
          <w:shd w:val="clear" w:color="auto" w:fill="FFFFFF"/>
          <w:lang w:val="ru-RU"/>
        </w:rPr>
        <w:t xml:space="preserve"> 2020</w:t>
      </w:r>
      <w:r w:rsidRPr="00063AB4">
        <w:rPr>
          <w:rStyle w:val="a4"/>
          <w:rFonts w:eastAsia="PTSans"/>
          <w:color w:val="222222"/>
          <w:shd w:val="clear" w:color="auto" w:fill="FFFFFF"/>
          <w:lang w:val="ru-RU"/>
        </w:rPr>
        <w:t xml:space="preserve"> года</w:t>
      </w:r>
      <w:r w:rsidRPr="00063AB4">
        <w:rPr>
          <w:rFonts w:eastAsia="PTSans"/>
          <w:color w:val="222222"/>
          <w:shd w:val="clear" w:color="auto" w:fill="FFFFFF"/>
          <w:lang w:val="ru-RU"/>
        </w:rPr>
        <w:t>,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color w:val="222222"/>
          <w:lang w:val="ru-RU"/>
        </w:rPr>
      </w:pPr>
      <w:r>
        <w:rPr>
          <w:rFonts w:eastAsia="PTSans"/>
          <w:color w:val="222222"/>
          <w:shd w:val="clear" w:color="auto" w:fill="FFFFFF"/>
        </w:rPr>
        <w:t> </w:t>
      </w:r>
      <w:r w:rsidRPr="00063AB4">
        <w:rPr>
          <w:rFonts w:eastAsia="PTSans"/>
          <w:color w:val="222222"/>
          <w:shd w:val="clear" w:color="auto" w:fill="FFFFFF"/>
          <w:lang w:val="ru-RU"/>
        </w:rPr>
        <w:t>При проведении тестирования в качестве наблюдателя допускается присутствие представителя родительской общественности данной школы.</w:t>
      </w:r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color w:val="222222"/>
          <w:lang w:val="ru-RU"/>
        </w:rPr>
      </w:pPr>
      <w:r w:rsidRPr="00063AB4">
        <w:rPr>
          <w:rFonts w:eastAsia="PTSans"/>
          <w:color w:val="222222"/>
          <w:shd w:val="clear" w:color="auto" w:fill="FFFFFF"/>
          <w:lang w:val="ru-RU"/>
        </w:rPr>
        <w:t>Важно отметить, что мероприятия, реализуемые в рамках тестирования, носят выраженный</w:t>
      </w:r>
      <w:r>
        <w:rPr>
          <w:rFonts w:eastAsia="PTSans"/>
          <w:color w:val="222222"/>
          <w:shd w:val="clear" w:color="auto" w:fill="FFFFFF"/>
        </w:rPr>
        <w:t> </w:t>
      </w:r>
      <w:r w:rsidRPr="00063AB4">
        <w:rPr>
          <w:rFonts w:eastAsia="PTSans"/>
          <w:color w:val="222222"/>
          <w:u w:val="single"/>
          <w:shd w:val="clear" w:color="auto" w:fill="FFFFFF"/>
          <w:lang w:val="ru-RU"/>
        </w:rPr>
        <w:t>профилактический характер</w:t>
      </w:r>
      <w:r>
        <w:rPr>
          <w:rFonts w:eastAsia="PTSans"/>
          <w:color w:val="222222"/>
          <w:shd w:val="clear" w:color="auto" w:fill="FFFFFF"/>
        </w:rPr>
        <w:t> </w:t>
      </w:r>
      <w:r w:rsidRPr="00063AB4">
        <w:rPr>
          <w:rFonts w:eastAsia="PTSans"/>
          <w:color w:val="222222"/>
          <w:shd w:val="clear" w:color="auto" w:fill="FFFFFF"/>
          <w:lang w:val="ru-RU"/>
        </w:rPr>
        <w:t xml:space="preserve">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063AB4">
        <w:rPr>
          <w:rFonts w:eastAsia="PTSans"/>
          <w:color w:val="222222"/>
          <w:shd w:val="clear" w:color="auto" w:fill="FFFFFF"/>
          <w:lang w:val="ru-RU"/>
        </w:rPr>
        <w:t>обучающимся</w:t>
      </w:r>
      <w:proofErr w:type="gramEnd"/>
      <w:r w:rsidRPr="00063AB4">
        <w:rPr>
          <w:rFonts w:eastAsia="PTSans"/>
          <w:color w:val="222222"/>
          <w:shd w:val="clear" w:color="auto" w:fill="FFFFFF"/>
          <w:lang w:val="ru-RU"/>
        </w:rPr>
        <w:t xml:space="preserve"> и корректировка профилактической работы в образовательных организациях.</w:t>
      </w:r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color w:val="222222"/>
          <w:lang w:val="ru-RU"/>
        </w:rPr>
      </w:pPr>
      <w:r w:rsidRPr="00063AB4">
        <w:rPr>
          <w:rFonts w:eastAsia="PTSans"/>
          <w:color w:val="222222"/>
          <w:shd w:val="clear" w:color="auto" w:fill="FFFFFF"/>
          <w:lang w:val="ru-RU"/>
        </w:rPr>
        <w:t>Целью тестирования</w:t>
      </w:r>
      <w:r>
        <w:rPr>
          <w:rFonts w:eastAsia="PTSans"/>
          <w:color w:val="222222"/>
          <w:shd w:val="clear" w:color="auto" w:fill="FFFFFF"/>
        </w:rPr>
        <w:t> </w:t>
      </w:r>
      <w:r w:rsidRPr="00063AB4">
        <w:rPr>
          <w:rFonts w:eastAsia="PTSans"/>
          <w:color w:val="222222"/>
          <w:shd w:val="clear" w:color="auto" w:fill="FFFFFF"/>
          <w:lang w:val="ru-RU"/>
        </w:rPr>
        <w:t xml:space="preserve"> -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A743C0" w:rsidRPr="00063AB4" w:rsidRDefault="00063AB4" w:rsidP="00063AB4">
      <w:pPr>
        <w:pStyle w:val="a3"/>
        <w:spacing w:beforeAutospacing="0" w:afterAutospacing="0" w:line="240" w:lineRule="auto"/>
        <w:ind w:firstLineChars="250" w:firstLine="602"/>
        <w:jc w:val="both"/>
        <w:rPr>
          <w:color w:val="222222"/>
          <w:lang w:val="ru-RU"/>
        </w:rPr>
      </w:pPr>
      <w:r w:rsidRPr="00063AB4">
        <w:rPr>
          <w:rStyle w:val="a4"/>
          <w:rFonts w:eastAsia="PTSans"/>
          <w:color w:val="222222"/>
          <w:shd w:val="clear" w:color="auto" w:fill="FFFFFF"/>
          <w:lang w:val="ru-RU"/>
        </w:rPr>
        <w:t xml:space="preserve">Тестирование проводится </w:t>
      </w:r>
      <w:proofErr w:type="spellStart"/>
      <w:r w:rsidRPr="00063AB4">
        <w:rPr>
          <w:rStyle w:val="a4"/>
          <w:rFonts w:eastAsia="PTSans"/>
          <w:color w:val="222222"/>
          <w:shd w:val="clear" w:color="auto" w:fill="FFFFFF"/>
          <w:lang w:val="ru-RU"/>
        </w:rPr>
        <w:t>анкетно</w:t>
      </w:r>
      <w:proofErr w:type="spellEnd"/>
      <w:r w:rsidRPr="00063AB4">
        <w:rPr>
          <w:rStyle w:val="a4"/>
          <w:rFonts w:eastAsia="PTSans"/>
          <w:color w:val="222222"/>
          <w:shd w:val="clear" w:color="auto" w:fill="FFFFFF"/>
          <w:lang w:val="ru-RU"/>
        </w:rPr>
        <w:t>-опросным методом. Ориентировочная длительность процедуры тестирования составляет до 45 минут.</w:t>
      </w:r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550"/>
        <w:jc w:val="both"/>
        <w:rPr>
          <w:color w:val="222222"/>
          <w:sz w:val="22"/>
          <w:szCs w:val="22"/>
          <w:lang w:val="ru-RU"/>
        </w:rPr>
      </w:pPr>
      <w:r w:rsidRPr="00063AB4">
        <w:rPr>
          <w:rStyle w:val="a4"/>
          <w:rFonts w:eastAsia="PTSans"/>
          <w:b w:val="0"/>
          <w:bCs w:val="0"/>
          <w:color w:val="222222"/>
          <w:sz w:val="22"/>
          <w:szCs w:val="22"/>
          <w:shd w:val="clear" w:color="auto" w:fill="FFFFFF"/>
          <w:lang w:val="ru-RU"/>
        </w:rPr>
        <w:t>Тестирование проводится в отношении обучающихся, достигших возраста тринадцати лет, начиная с 7 класса обучения в общеобразовательной организации. Тестирование может проводиться в отношении обучающихся, осваивающих адаптированные основные общеобразовательные программы, реализуемые</w:t>
      </w:r>
      <w:r>
        <w:rPr>
          <w:rStyle w:val="a4"/>
          <w:rFonts w:eastAsia="PTSans"/>
          <w:b w:val="0"/>
          <w:bCs w:val="0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Pr="00063AB4">
        <w:rPr>
          <w:rStyle w:val="a4"/>
          <w:rFonts w:eastAsia="PTSans"/>
          <w:b w:val="0"/>
          <w:bCs w:val="0"/>
          <w:color w:val="222222"/>
          <w:sz w:val="22"/>
          <w:szCs w:val="22"/>
          <w:shd w:val="clear" w:color="auto" w:fill="FFFFFF"/>
          <w:lang w:val="ru-RU"/>
        </w:rPr>
        <w:t>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дефектами.</w:t>
      </w:r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color w:val="222222"/>
          <w:lang w:val="ru-RU"/>
        </w:rPr>
      </w:pPr>
      <w:r w:rsidRPr="00063AB4">
        <w:rPr>
          <w:rFonts w:eastAsia="PTSans"/>
          <w:color w:val="222222"/>
          <w:shd w:val="clear" w:color="auto" w:fill="FFFFFF"/>
          <w:lang w:val="ru-RU"/>
        </w:rPr>
        <w:t>В соответствии с п.1 ст. 53.4 Закона</w:t>
      </w:r>
      <w:r>
        <w:rPr>
          <w:rFonts w:eastAsia="PTSans"/>
          <w:color w:val="222222"/>
          <w:shd w:val="clear" w:color="auto" w:fill="FFFFFF"/>
        </w:rPr>
        <w:t> </w:t>
      </w:r>
      <w:r w:rsidRPr="00063AB4">
        <w:rPr>
          <w:rStyle w:val="a4"/>
          <w:rFonts w:eastAsia="PTSans"/>
          <w:color w:val="222222"/>
          <w:shd w:val="clear" w:color="auto" w:fill="FFFFFF"/>
          <w:lang w:val="ru-RU"/>
        </w:rPr>
        <w:t>Тестирование обучающихся,</w:t>
      </w:r>
      <w:r>
        <w:rPr>
          <w:rStyle w:val="a4"/>
          <w:rFonts w:eastAsia="PTSans"/>
          <w:color w:val="222222"/>
          <w:shd w:val="clear" w:color="auto" w:fill="FFFFFF"/>
        </w:rPr>
        <w:t> </w:t>
      </w:r>
      <w:r w:rsidRPr="00063AB4">
        <w:rPr>
          <w:rStyle w:val="a4"/>
          <w:rFonts w:eastAsia="PTSans"/>
          <w:color w:val="222222"/>
          <w:u w:val="single"/>
          <w:shd w:val="clear" w:color="auto" w:fill="FFFFFF"/>
          <w:lang w:val="ru-RU"/>
        </w:rPr>
        <w:t>достигших возраста пятнадцати лет</w:t>
      </w:r>
      <w:r w:rsidRPr="00063AB4">
        <w:rPr>
          <w:rStyle w:val="a4"/>
          <w:rFonts w:eastAsia="PTSans"/>
          <w:color w:val="222222"/>
          <w:shd w:val="clear" w:color="auto" w:fill="FFFFFF"/>
          <w:lang w:val="ru-RU"/>
        </w:rPr>
        <w:t>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</w:t>
      </w:r>
      <w:r>
        <w:rPr>
          <w:rStyle w:val="a4"/>
          <w:rFonts w:eastAsia="PTSans"/>
          <w:color w:val="222222"/>
          <w:shd w:val="clear" w:color="auto" w:fill="FFFFFF"/>
        </w:rPr>
        <w:t> </w:t>
      </w:r>
      <w:r w:rsidRPr="00063AB4">
        <w:rPr>
          <w:rStyle w:val="a4"/>
          <w:rFonts w:eastAsia="PTSans"/>
          <w:color w:val="222222"/>
          <w:u w:val="single"/>
          <w:shd w:val="clear" w:color="auto" w:fill="FFFFFF"/>
          <w:lang w:val="ru-RU"/>
        </w:rPr>
        <w:t>не достигших возраста пятнадцати лет</w:t>
      </w:r>
      <w:r w:rsidRPr="00063AB4">
        <w:rPr>
          <w:rStyle w:val="a4"/>
          <w:rFonts w:eastAsia="PTSans"/>
          <w:color w:val="222222"/>
          <w:shd w:val="clear" w:color="auto" w:fill="FFFFFF"/>
          <w:lang w:val="ru-RU"/>
        </w:rPr>
        <w:t>, проводится при наличии информированного согласия одного из родителей или иного законного представителя.</w:t>
      </w:r>
      <w:r>
        <w:rPr>
          <w:rFonts w:eastAsia="PTSans"/>
          <w:color w:val="222222"/>
          <w:shd w:val="clear" w:color="auto" w:fill="FFFFFF"/>
        </w:rPr>
        <w:t> </w:t>
      </w:r>
      <w:r w:rsidRPr="00063AB4">
        <w:rPr>
          <w:rFonts w:eastAsia="PTSans"/>
          <w:color w:val="222222"/>
          <w:shd w:val="clear" w:color="auto" w:fill="FFFFFF"/>
          <w:lang w:val="ru-RU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A743C0" w:rsidRPr="00063AB4" w:rsidRDefault="00063AB4">
      <w:pPr>
        <w:pStyle w:val="a3"/>
        <w:spacing w:beforeAutospacing="0" w:afterAutospacing="0" w:line="240" w:lineRule="auto"/>
        <w:ind w:firstLineChars="250" w:firstLine="600"/>
        <w:jc w:val="both"/>
        <w:rPr>
          <w:lang w:val="ru-RU"/>
        </w:rPr>
      </w:pPr>
      <w:r w:rsidRPr="00063AB4">
        <w:rPr>
          <w:rFonts w:eastAsia="PTSans"/>
          <w:color w:val="222222"/>
          <w:shd w:val="clear" w:color="auto" w:fill="FFFFFF"/>
          <w:lang w:val="ru-RU"/>
        </w:rPr>
        <w:t>В соответствии с Законом</w:t>
      </w:r>
      <w:r>
        <w:rPr>
          <w:rFonts w:eastAsia="PTSans"/>
          <w:color w:val="222222"/>
          <w:shd w:val="clear" w:color="auto" w:fill="FFFFFF"/>
        </w:rPr>
        <w:t> </w:t>
      </w:r>
      <w:r w:rsidRPr="00063AB4">
        <w:rPr>
          <w:rStyle w:val="a4"/>
          <w:rFonts w:eastAsia="PTSans"/>
          <w:color w:val="222222"/>
          <w:shd w:val="clear" w:color="auto" w:fill="FFFFFF"/>
          <w:lang w:val="ru-RU"/>
        </w:rPr>
        <w:t>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  <w:bookmarkStart w:id="0" w:name="_GoBack"/>
      <w:bookmarkEnd w:id="0"/>
    </w:p>
    <w:sectPr w:rsidR="00A743C0" w:rsidRPr="00063AB4" w:rsidSect="00063AB4">
      <w:pgSz w:w="11906" w:h="16838"/>
      <w:pgMar w:top="426" w:right="706" w:bottom="284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AC82"/>
    <w:multiLevelType w:val="multilevel"/>
    <w:tmpl w:val="5D93AC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30A31"/>
    <w:rsid w:val="00063AB4"/>
    <w:rsid w:val="004C014E"/>
    <w:rsid w:val="00643E30"/>
    <w:rsid w:val="00A743C0"/>
    <w:rsid w:val="00B238EF"/>
    <w:rsid w:val="418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д м и н</dc:creator>
  <cp:lastModifiedBy>а д м и н</cp:lastModifiedBy>
  <cp:revision>4</cp:revision>
  <cp:lastPrinted>2019-10-02T13:39:00Z</cp:lastPrinted>
  <dcterms:created xsi:type="dcterms:W3CDTF">2019-10-01T19:41:00Z</dcterms:created>
  <dcterms:modified xsi:type="dcterms:W3CDTF">2020-11-09T18:29:00Z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